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082A82">
      <w:pPr>
        <w:pStyle w:val="berschrift1"/>
        <w:tabs>
          <w:tab w:val="left" w:pos="9072"/>
        </w:tabs>
        <w:spacing w:line="240" w:lineRule="auto"/>
        <w:ind w:right="142"/>
      </w:pPr>
      <w:r w:rsidRPr="00212ECA">
        <w:t>Presseinformation</w:t>
      </w:r>
    </w:p>
    <w:p w14:paraId="15485AB1" w14:textId="2061E408" w:rsidR="00B37CF2" w:rsidRDefault="000D61F9" w:rsidP="00082A82">
      <w:pPr>
        <w:tabs>
          <w:tab w:val="left" w:pos="9072"/>
        </w:tabs>
        <w:spacing w:line="240" w:lineRule="auto"/>
        <w:ind w:left="5664" w:right="142"/>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A35156">
        <w:rPr>
          <w:rFonts w:ascii="Arial" w:hAnsi="Arial" w:cs="Arial"/>
        </w:rPr>
        <w:t>13</w:t>
      </w:r>
      <w:r w:rsidR="000E7237">
        <w:rPr>
          <w:rFonts w:ascii="Arial" w:hAnsi="Arial" w:cs="Arial"/>
        </w:rPr>
        <w:t>.</w:t>
      </w:r>
      <w:r w:rsidR="00A35156">
        <w:rPr>
          <w:rFonts w:ascii="Arial" w:hAnsi="Arial" w:cs="Arial"/>
        </w:rPr>
        <w:t>5</w:t>
      </w:r>
      <w:r>
        <w:rPr>
          <w:rFonts w:ascii="Arial" w:hAnsi="Arial" w:cs="Arial"/>
        </w:rPr>
        <w:t>.</w:t>
      </w:r>
      <w:r w:rsidR="00073504">
        <w:rPr>
          <w:rFonts w:ascii="Arial" w:hAnsi="Arial" w:cs="Arial"/>
        </w:rPr>
        <w:t>2026</w:t>
      </w:r>
    </w:p>
    <w:p w14:paraId="453242AB" w14:textId="047D0F43" w:rsidR="008B4A67" w:rsidRPr="00D915AE" w:rsidRDefault="00FE7A4A" w:rsidP="00082A82">
      <w:pPr>
        <w:tabs>
          <w:tab w:val="left" w:pos="9072"/>
        </w:tabs>
        <w:spacing w:line="240" w:lineRule="auto"/>
        <w:ind w:right="142"/>
        <w:rPr>
          <w:rStyle w:val="Fett"/>
          <w:rFonts w:ascii="Arial" w:hAnsi="Arial" w:cs="Arial"/>
          <w:u w:val="single"/>
        </w:rPr>
      </w:pPr>
      <w:r>
        <w:rPr>
          <w:rStyle w:val="Fett"/>
          <w:rFonts w:ascii="Arial" w:hAnsi="Arial" w:cs="Arial"/>
          <w:u w:val="single"/>
        </w:rPr>
        <w:br/>
      </w:r>
      <w:r w:rsidR="000E7237">
        <w:rPr>
          <w:rStyle w:val="Fett"/>
          <w:rFonts w:ascii="Arial" w:hAnsi="Arial" w:cs="Arial"/>
          <w:u w:val="single"/>
        </w:rPr>
        <w:t xml:space="preserve">10 Jahre Nationalparkerweiterungsfläche </w:t>
      </w:r>
      <w:proofErr w:type="spellStart"/>
      <w:r w:rsidR="000E7237">
        <w:rPr>
          <w:rStyle w:val="Fett"/>
          <w:rFonts w:ascii="Arial" w:hAnsi="Arial" w:cs="Arial"/>
          <w:u w:val="single"/>
        </w:rPr>
        <w:t>Petroneller</w:t>
      </w:r>
      <w:proofErr w:type="spellEnd"/>
      <w:r w:rsidR="000E7237">
        <w:rPr>
          <w:rStyle w:val="Fett"/>
          <w:rFonts w:ascii="Arial" w:hAnsi="Arial" w:cs="Arial"/>
          <w:u w:val="single"/>
        </w:rPr>
        <w:t xml:space="preserve"> Auen</w:t>
      </w:r>
    </w:p>
    <w:p w14:paraId="67CD2AB0" w14:textId="50D30716" w:rsidR="003E198C" w:rsidRPr="008B5001" w:rsidRDefault="000E7237" w:rsidP="00082A82">
      <w:pPr>
        <w:tabs>
          <w:tab w:val="left" w:pos="9072"/>
        </w:tabs>
        <w:spacing w:after="120" w:line="240" w:lineRule="auto"/>
        <w:ind w:right="142"/>
        <w:rPr>
          <w:rFonts w:ascii="Arial" w:hAnsi="Arial" w:cs="Arial"/>
          <w:b/>
        </w:rPr>
      </w:pPr>
      <w:r>
        <w:rPr>
          <w:rFonts w:ascii="Arial" w:hAnsi="Arial" w:cs="Arial"/>
          <w:b/>
        </w:rPr>
        <w:t>Der</w:t>
      </w:r>
      <w:r w:rsidR="001960E7" w:rsidRPr="008B5001">
        <w:rPr>
          <w:rFonts w:ascii="Arial" w:hAnsi="Arial" w:cs="Arial"/>
          <w:b/>
        </w:rPr>
        <w:t xml:space="preserve"> Nationalpark Donau-Auen </w:t>
      </w:r>
      <w:r>
        <w:rPr>
          <w:rFonts w:ascii="Arial" w:hAnsi="Arial" w:cs="Arial"/>
          <w:b/>
        </w:rPr>
        <w:t xml:space="preserve">feiert heuer sein 30jähriges Bestehen </w:t>
      </w:r>
      <w:r w:rsidR="00EF790E">
        <w:rPr>
          <w:rFonts w:ascii="Arial" w:hAnsi="Arial" w:cs="Arial"/>
          <w:b/>
        </w:rPr>
        <w:t>und</w:t>
      </w:r>
      <w:r>
        <w:rPr>
          <w:rFonts w:ascii="Arial" w:hAnsi="Arial" w:cs="Arial"/>
          <w:b/>
        </w:rPr>
        <w:t xml:space="preserve"> vor zehn Jahren wurde er um Auwaldflächen bei Petronell-Carnuntum erweitert. </w:t>
      </w:r>
      <w:r w:rsidR="00EF790E">
        <w:rPr>
          <w:rFonts w:ascii="Arial" w:hAnsi="Arial" w:cs="Arial"/>
          <w:b/>
        </w:rPr>
        <w:t>Gezielt</w:t>
      </w:r>
      <w:r>
        <w:rPr>
          <w:rFonts w:ascii="Arial" w:hAnsi="Arial" w:cs="Arial"/>
          <w:b/>
        </w:rPr>
        <w:t xml:space="preserve">e Maßnahmen zur Umwandlung der Bestände hin zum Naturwald wurden </w:t>
      </w:r>
      <w:r w:rsidR="00EF790E">
        <w:rPr>
          <w:rFonts w:ascii="Arial" w:hAnsi="Arial" w:cs="Arial"/>
          <w:b/>
        </w:rPr>
        <w:t xml:space="preserve">seither </w:t>
      </w:r>
      <w:r>
        <w:rPr>
          <w:rFonts w:ascii="Arial" w:hAnsi="Arial" w:cs="Arial"/>
          <w:b/>
        </w:rPr>
        <w:t>umgesetzt. Nationalparkdirektorin Edith Klauser und Grundeigentümer Max</w:t>
      </w:r>
      <w:r w:rsidR="00DC5FC4">
        <w:rPr>
          <w:rFonts w:ascii="Arial" w:hAnsi="Arial" w:cs="Arial"/>
          <w:b/>
        </w:rPr>
        <w:t>imilian</w:t>
      </w:r>
      <w:r>
        <w:rPr>
          <w:rFonts w:ascii="Arial" w:hAnsi="Arial" w:cs="Arial"/>
          <w:b/>
        </w:rPr>
        <w:t xml:space="preserve"> </w:t>
      </w:r>
      <w:proofErr w:type="spellStart"/>
      <w:r>
        <w:rPr>
          <w:rFonts w:ascii="Arial" w:hAnsi="Arial" w:cs="Arial"/>
          <w:b/>
        </w:rPr>
        <w:t>Abensperg</w:t>
      </w:r>
      <w:proofErr w:type="spellEnd"/>
      <w:r>
        <w:rPr>
          <w:rFonts w:ascii="Arial" w:hAnsi="Arial" w:cs="Arial"/>
          <w:b/>
        </w:rPr>
        <w:t>-Traun besichtigten die Standorte anlässlich des Jubiläums</w:t>
      </w:r>
      <w:r w:rsidR="001960E7" w:rsidRPr="008B5001">
        <w:rPr>
          <w:rFonts w:ascii="Arial" w:hAnsi="Arial" w:cs="Arial"/>
          <w:b/>
        </w:rPr>
        <w:t>.</w:t>
      </w:r>
    </w:p>
    <w:p w14:paraId="371CBF0F" w14:textId="1EB99DA3" w:rsidR="001773FC" w:rsidRDefault="001773FC" w:rsidP="00082A82">
      <w:pPr>
        <w:tabs>
          <w:tab w:val="left" w:pos="9072"/>
        </w:tabs>
        <w:spacing w:after="120" w:line="240" w:lineRule="auto"/>
        <w:ind w:right="142"/>
        <w:rPr>
          <w:rFonts w:ascii="Arial" w:hAnsi="Arial" w:cs="Arial"/>
        </w:rPr>
      </w:pPr>
      <w:r>
        <w:rPr>
          <w:rFonts w:ascii="Arial" w:hAnsi="Arial" w:cs="Arial"/>
        </w:rPr>
        <w:t xml:space="preserve">Im Jahr 2016 wurde der Nationalpark Donau-Auen um </w:t>
      </w:r>
      <w:r w:rsidR="008702AE">
        <w:rPr>
          <w:rFonts w:ascii="Arial" w:hAnsi="Arial" w:cs="Arial"/>
        </w:rPr>
        <w:t xml:space="preserve">ökologisch </w:t>
      </w:r>
      <w:r>
        <w:rPr>
          <w:rFonts w:ascii="Arial" w:hAnsi="Arial" w:cs="Arial"/>
        </w:rPr>
        <w:t xml:space="preserve">wertvolle neue Flächen erweitert. </w:t>
      </w:r>
      <w:r w:rsidRPr="00407B7A">
        <w:rPr>
          <w:rFonts w:ascii="Arial" w:hAnsi="Arial" w:cs="Arial"/>
        </w:rPr>
        <w:t xml:space="preserve">Durch einen Vertragsabschluss mit dem privaten Grundbesitzer </w:t>
      </w:r>
      <w:proofErr w:type="spellStart"/>
      <w:r w:rsidRPr="00407B7A">
        <w:rPr>
          <w:rFonts w:ascii="Arial" w:hAnsi="Arial" w:cs="Arial"/>
        </w:rPr>
        <w:t>Abensperg</w:t>
      </w:r>
      <w:proofErr w:type="spellEnd"/>
      <w:r w:rsidRPr="00407B7A">
        <w:rPr>
          <w:rFonts w:ascii="Arial" w:hAnsi="Arial" w:cs="Arial"/>
        </w:rPr>
        <w:t xml:space="preserve">-Traun </w:t>
      </w:r>
      <w:r>
        <w:rPr>
          <w:rFonts w:ascii="Arial" w:hAnsi="Arial" w:cs="Arial"/>
        </w:rPr>
        <w:t>w</w:t>
      </w:r>
      <w:r w:rsidR="008702AE">
        <w:rPr>
          <w:rFonts w:ascii="Arial" w:hAnsi="Arial" w:cs="Arial"/>
        </w:rPr>
        <w:t>u</w:t>
      </w:r>
      <w:r>
        <w:rPr>
          <w:rFonts w:ascii="Arial" w:hAnsi="Arial" w:cs="Arial"/>
        </w:rPr>
        <w:t xml:space="preserve">rden </w:t>
      </w:r>
      <w:r w:rsidRPr="00407B7A">
        <w:rPr>
          <w:rFonts w:ascii="Arial" w:hAnsi="Arial" w:cs="Arial"/>
        </w:rPr>
        <w:t xml:space="preserve">260 </w:t>
      </w:r>
      <w:r>
        <w:rPr>
          <w:rFonts w:ascii="Arial" w:hAnsi="Arial" w:cs="Arial"/>
        </w:rPr>
        <w:t>Hektar</w:t>
      </w:r>
      <w:r w:rsidRPr="00407B7A">
        <w:rPr>
          <w:rFonts w:ascii="Arial" w:hAnsi="Arial" w:cs="Arial"/>
        </w:rPr>
        <w:t xml:space="preserve"> der </w:t>
      </w:r>
      <w:proofErr w:type="spellStart"/>
      <w:r w:rsidRPr="00407B7A">
        <w:rPr>
          <w:rFonts w:ascii="Arial" w:hAnsi="Arial" w:cs="Arial"/>
        </w:rPr>
        <w:t>Petroneller</w:t>
      </w:r>
      <w:proofErr w:type="spellEnd"/>
      <w:r w:rsidRPr="00407B7A">
        <w:rPr>
          <w:rFonts w:ascii="Arial" w:hAnsi="Arial" w:cs="Arial"/>
        </w:rPr>
        <w:t xml:space="preserve"> Au einbezogen, en</w:t>
      </w:r>
      <w:r>
        <w:rPr>
          <w:rFonts w:ascii="Arial" w:hAnsi="Arial" w:cs="Arial"/>
        </w:rPr>
        <w:t>tschädigt und der Verwaltung des</w:t>
      </w:r>
      <w:r w:rsidRPr="00407B7A">
        <w:rPr>
          <w:rFonts w:ascii="Arial" w:hAnsi="Arial" w:cs="Arial"/>
        </w:rPr>
        <w:t xml:space="preserve"> Nationalpark</w:t>
      </w:r>
      <w:r>
        <w:rPr>
          <w:rFonts w:ascii="Arial" w:hAnsi="Arial" w:cs="Arial"/>
        </w:rPr>
        <w:t xml:space="preserve">s </w:t>
      </w:r>
      <w:r w:rsidRPr="00407B7A">
        <w:rPr>
          <w:rFonts w:ascii="Arial" w:hAnsi="Arial" w:cs="Arial"/>
        </w:rPr>
        <w:t xml:space="preserve">unterstellt. Für weitere 140 </w:t>
      </w:r>
      <w:r>
        <w:rPr>
          <w:rFonts w:ascii="Arial" w:hAnsi="Arial" w:cs="Arial"/>
        </w:rPr>
        <w:t>Hektar</w:t>
      </w:r>
      <w:r w:rsidRPr="00407B7A">
        <w:rPr>
          <w:rFonts w:ascii="Arial" w:hAnsi="Arial" w:cs="Arial"/>
        </w:rPr>
        <w:t xml:space="preserve"> wurde ein Kooperationsvertrag </w:t>
      </w:r>
      <w:r w:rsidR="00BB16EE">
        <w:rPr>
          <w:rFonts w:ascii="Arial" w:hAnsi="Arial" w:cs="Arial"/>
        </w:rPr>
        <w:t xml:space="preserve">zur </w:t>
      </w:r>
      <w:r>
        <w:rPr>
          <w:rFonts w:ascii="Arial" w:hAnsi="Arial" w:cs="Arial"/>
        </w:rPr>
        <w:t>forstliche</w:t>
      </w:r>
      <w:r w:rsidR="00BB16EE">
        <w:rPr>
          <w:rFonts w:ascii="Arial" w:hAnsi="Arial" w:cs="Arial"/>
        </w:rPr>
        <w:t>n</w:t>
      </w:r>
      <w:r>
        <w:rPr>
          <w:rFonts w:ascii="Arial" w:hAnsi="Arial" w:cs="Arial"/>
        </w:rPr>
        <w:t xml:space="preserve"> Außernutzungsstellung vereinbart. Für eine standorttypische </w:t>
      </w:r>
      <w:proofErr w:type="spellStart"/>
      <w:r>
        <w:rPr>
          <w:rFonts w:ascii="Arial" w:hAnsi="Arial" w:cs="Arial"/>
        </w:rPr>
        <w:t>Auwaldentwicklung</w:t>
      </w:r>
      <w:proofErr w:type="spellEnd"/>
      <w:r>
        <w:rPr>
          <w:rFonts w:ascii="Arial" w:hAnsi="Arial" w:cs="Arial"/>
        </w:rPr>
        <w:t xml:space="preserve"> wurden seitdem wesentliche Maßnahmen gesetzt und der Erfolg ist nun, nach 10 Jahren, bereits deutlich sichtbar.</w:t>
      </w:r>
    </w:p>
    <w:p w14:paraId="44C70F92" w14:textId="51E14317" w:rsidR="00DC5FC4" w:rsidRDefault="00DC5FC4" w:rsidP="00082A82">
      <w:pPr>
        <w:tabs>
          <w:tab w:val="left" w:pos="9072"/>
        </w:tabs>
        <w:spacing w:after="120" w:line="240" w:lineRule="auto"/>
        <w:ind w:right="142"/>
        <w:rPr>
          <w:rFonts w:ascii="Arial" w:hAnsi="Arial" w:cs="Arial"/>
        </w:rPr>
      </w:pPr>
      <w:r>
        <w:rPr>
          <w:rFonts w:ascii="Arial" w:hAnsi="Arial" w:cs="Arial"/>
        </w:rPr>
        <w:t xml:space="preserve">Am 13. April überzeugten sich Nationalparkdirektorin Edith Klauser und Grundeigentümer Maximilian </w:t>
      </w:r>
      <w:proofErr w:type="spellStart"/>
      <w:r>
        <w:rPr>
          <w:rFonts w:ascii="Arial" w:hAnsi="Arial" w:cs="Arial"/>
        </w:rPr>
        <w:t>Abensperg</w:t>
      </w:r>
      <w:proofErr w:type="spellEnd"/>
      <w:r>
        <w:rPr>
          <w:rFonts w:ascii="Arial" w:hAnsi="Arial" w:cs="Arial"/>
        </w:rPr>
        <w:t xml:space="preserve">-Traun bei einer Begehung der Umwandlungsflächen von der guten Entwicklung der Standorte. </w:t>
      </w:r>
      <w:r w:rsidR="00CA3E68">
        <w:rPr>
          <w:rFonts w:ascii="Arial" w:hAnsi="Arial" w:cs="Arial"/>
        </w:rPr>
        <w:t xml:space="preserve">Auentypische Baumarten prägen die ehemaligen Forstbestände und gedeihen, auch eine Strauchschicht hat sich </w:t>
      </w:r>
      <w:r w:rsidR="00EB2962">
        <w:rPr>
          <w:rFonts w:ascii="Arial" w:hAnsi="Arial" w:cs="Arial"/>
        </w:rPr>
        <w:t xml:space="preserve">bereits </w:t>
      </w:r>
      <w:r w:rsidR="00CA3E68">
        <w:rPr>
          <w:rFonts w:ascii="Arial" w:hAnsi="Arial" w:cs="Arial"/>
        </w:rPr>
        <w:t>etabliert.</w:t>
      </w:r>
    </w:p>
    <w:p w14:paraId="2B4E86F5" w14:textId="4E8B5001" w:rsidR="00E346D4" w:rsidRDefault="00EF790E" w:rsidP="00082A82">
      <w:pPr>
        <w:tabs>
          <w:tab w:val="left" w:pos="9072"/>
        </w:tabs>
        <w:spacing w:after="120" w:line="240" w:lineRule="auto"/>
        <w:ind w:right="142"/>
        <w:rPr>
          <w:rFonts w:ascii="Arial" w:hAnsi="Arial" w:cs="Arial"/>
        </w:rPr>
      </w:pPr>
      <w:r>
        <w:rPr>
          <w:rFonts w:ascii="Arial" w:hAnsi="Arial" w:cs="Arial"/>
        </w:rPr>
        <w:t xml:space="preserve">„Insgesamt wurden in der </w:t>
      </w:r>
      <w:proofErr w:type="spellStart"/>
      <w:r>
        <w:rPr>
          <w:rFonts w:ascii="Arial" w:hAnsi="Arial" w:cs="Arial"/>
        </w:rPr>
        <w:t>Petroneller</w:t>
      </w:r>
      <w:proofErr w:type="spellEnd"/>
      <w:r>
        <w:rPr>
          <w:rFonts w:ascii="Arial" w:hAnsi="Arial" w:cs="Arial"/>
        </w:rPr>
        <w:t xml:space="preserve"> Au </w:t>
      </w:r>
      <w:r w:rsidR="003518E0">
        <w:rPr>
          <w:rFonts w:ascii="Arial" w:hAnsi="Arial" w:cs="Arial"/>
        </w:rPr>
        <w:t xml:space="preserve">rund </w:t>
      </w:r>
      <w:r w:rsidR="00ED2045" w:rsidRPr="00A35156">
        <w:rPr>
          <w:rFonts w:ascii="Arial" w:hAnsi="Arial" w:cs="Arial"/>
        </w:rPr>
        <w:t>7.</w:t>
      </w:r>
      <w:r w:rsidR="003518E0" w:rsidRPr="00A35156">
        <w:rPr>
          <w:rFonts w:ascii="Arial" w:hAnsi="Arial" w:cs="Arial"/>
        </w:rPr>
        <w:t>7</w:t>
      </w:r>
      <w:r w:rsidR="00ED2045" w:rsidRPr="00A35156">
        <w:rPr>
          <w:rFonts w:ascii="Arial" w:hAnsi="Arial" w:cs="Arial"/>
        </w:rPr>
        <w:t>00</w:t>
      </w:r>
      <w:r w:rsidRPr="00A35156">
        <w:rPr>
          <w:rFonts w:ascii="Arial" w:hAnsi="Arial" w:cs="Arial"/>
        </w:rPr>
        <w:t xml:space="preserve"> Stück </w:t>
      </w:r>
      <w:r>
        <w:rPr>
          <w:rFonts w:ascii="Arial" w:hAnsi="Arial" w:cs="Arial"/>
        </w:rPr>
        <w:t xml:space="preserve">an </w:t>
      </w:r>
      <w:r w:rsidR="00AC50FF">
        <w:rPr>
          <w:rFonts w:ascii="Arial" w:hAnsi="Arial" w:cs="Arial"/>
        </w:rPr>
        <w:t xml:space="preserve">Jungbäumen wie </w:t>
      </w:r>
      <w:r>
        <w:rPr>
          <w:rFonts w:ascii="Arial" w:hAnsi="Arial" w:cs="Arial"/>
        </w:rPr>
        <w:t>Schwarz</w:t>
      </w:r>
      <w:r w:rsidR="008702AE">
        <w:rPr>
          <w:rFonts w:ascii="Arial" w:hAnsi="Arial" w:cs="Arial"/>
        </w:rPr>
        <w:t>-</w:t>
      </w:r>
      <w:r w:rsidR="00AC50FF">
        <w:rPr>
          <w:rFonts w:ascii="Arial" w:hAnsi="Arial" w:cs="Arial"/>
        </w:rPr>
        <w:t xml:space="preserve"> oder </w:t>
      </w:r>
      <w:r>
        <w:rPr>
          <w:rFonts w:ascii="Arial" w:hAnsi="Arial" w:cs="Arial"/>
        </w:rPr>
        <w:t>Silberpappeln</w:t>
      </w:r>
      <w:r w:rsidR="00ED2045">
        <w:rPr>
          <w:rFonts w:ascii="Arial" w:hAnsi="Arial" w:cs="Arial"/>
        </w:rPr>
        <w:t xml:space="preserve"> </w:t>
      </w:r>
      <w:r w:rsidR="00ED2045" w:rsidRPr="00A35156">
        <w:rPr>
          <w:rFonts w:ascii="Arial" w:hAnsi="Arial" w:cs="Arial"/>
        </w:rPr>
        <w:t>und an Str</w:t>
      </w:r>
      <w:r w:rsidR="00ED2045">
        <w:rPr>
          <w:rFonts w:ascii="Arial" w:hAnsi="Arial" w:cs="Arial"/>
        </w:rPr>
        <w:t>aucharten</w:t>
      </w:r>
      <w:r>
        <w:rPr>
          <w:rFonts w:ascii="Arial" w:hAnsi="Arial" w:cs="Arial"/>
        </w:rPr>
        <w:t xml:space="preserve"> </w:t>
      </w:r>
      <w:r w:rsidR="00C6240E">
        <w:rPr>
          <w:rFonts w:ascii="Arial" w:hAnsi="Arial" w:cs="Arial"/>
        </w:rPr>
        <w:t>g</w:t>
      </w:r>
      <w:r>
        <w:rPr>
          <w:rFonts w:ascii="Arial" w:hAnsi="Arial" w:cs="Arial"/>
        </w:rPr>
        <w:t>epflanzt, um eine</w:t>
      </w:r>
      <w:r w:rsidR="008702AE">
        <w:rPr>
          <w:rFonts w:ascii="Arial" w:hAnsi="Arial" w:cs="Arial"/>
        </w:rPr>
        <w:t xml:space="preserve"> rasche</w:t>
      </w:r>
      <w:r>
        <w:rPr>
          <w:rFonts w:ascii="Arial" w:hAnsi="Arial" w:cs="Arial"/>
        </w:rPr>
        <w:t xml:space="preserve"> natürliche Entwicklung zu fördern. </w:t>
      </w:r>
      <w:r w:rsidR="006E05A6">
        <w:rPr>
          <w:rFonts w:ascii="Arial" w:hAnsi="Arial" w:cs="Arial"/>
        </w:rPr>
        <w:t xml:space="preserve">Weiters wurde die Wasserversorgung durch Rückbau von </w:t>
      </w:r>
      <w:r w:rsidR="00ED2045" w:rsidRPr="00A35156">
        <w:rPr>
          <w:rFonts w:ascii="Arial" w:hAnsi="Arial" w:cs="Arial"/>
        </w:rPr>
        <w:t>Graben</w:t>
      </w:r>
      <w:r w:rsidR="00ED2045">
        <w:rPr>
          <w:rFonts w:ascii="Arial" w:hAnsi="Arial" w:cs="Arial"/>
        </w:rPr>
        <w:t>q</w:t>
      </w:r>
      <w:r w:rsidR="006E05A6">
        <w:rPr>
          <w:rFonts w:ascii="Arial" w:hAnsi="Arial" w:cs="Arial"/>
        </w:rPr>
        <w:t xml:space="preserve">uerungen verbessert. </w:t>
      </w:r>
      <w:r>
        <w:rPr>
          <w:rFonts w:ascii="Arial" w:hAnsi="Arial" w:cs="Arial"/>
        </w:rPr>
        <w:t xml:space="preserve">Seitdem erhält die Natur Raum und Zeit, um diese Flächen zu übernehmen und zu gestalten. Bereits jetzt können Gäste beim Spaziergang durch die </w:t>
      </w:r>
      <w:proofErr w:type="spellStart"/>
      <w:r>
        <w:rPr>
          <w:rFonts w:ascii="Arial" w:hAnsi="Arial" w:cs="Arial"/>
        </w:rPr>
        <w:t>Petroneller</w:t>
      </w:r>
      <w:proofErr w:type="spellEnd"/>
      <w:r>
        <w:rPr>
          <w:rFonts w:ascii="Arial" w:hAnsi="Arial" w:cs="Arial"/>
        </w:rPr>
        <w:t xml:space="preserve"> Auen sehen, wie sich wieder prächtige Auwälder einstellen und die Artenvielfalt zunimmt</w:t>
      </w:r>
      <w:r w:rsidR="00EB2962">
        <w:rPr>
          <w:rFonts w:ascii="Arial" w:hAnsi="Arial" w:cs="Arial"/>
        </w:rPr>
        <w:t>. D</w:t>
      </w:r>
      <w:r>
        <w:rPr>
          <w:rFonts w:ascii="Arial" w:hAnsi="Arial" w:cs="Arial"/>
        </w:rPr>
        <w:t xml:space="preserve">iese positive Entwicklung setzt sich fort. </w:t>
      </w:r>
      <w:r w:rsidR="008809B1">
        <w:rPr>
          <w:rFonts w:ascii="Arial" w:hAnsi="Arial" w:cs="Arial"/>
        </w:rPr>
        <w:t>Auch dienen die Flächen nun als wertvoller Forschungsraum für langfristige Waldentwicklung.</w:t>
      </w:r>
      <w:r w:rsidR="00ED2045">
        <w:rPr>
          <w:rFonts w:ascii="Arial" w:hAnsi="Arial" w:cs="Arial"/>
        </w:rPr>
        <w:t xml:space="preserve"> </w:t>
      </w:r>
      <w:r>
        <w:rPr>
          <w:rFonts w:ascii="Arial" w:hAnsi="Arial" w:cs="Arial"/>
        </w:rPr>
        <w:t xml:space="preserve">Ich danke unseren Partnern, der Familie </w:t>
      </w:r>
      <w:proofErr w:type="spellStart"/>
      <w:r>
        <w:rPr>
          <w:rFonts w:ascii="Arial" w:hAnsi="Arial" w:cs="Arial"/>
        </w:rPr>
        <w:t>Abensperg</w:t>
      </w:r>
      <w:proofErr w:type="spellEnd"/>
      <w:r>
        <w:rPr>
          <w:rFonts w:ascii="Arial" w:hAnsi="Arial" w:cs="Arial"/>
        </w:rPr>
        <w:t>-Traun, für die Bereitschaft vor zehn Jahren, die Bestände in den Nationalpark Donau-Auen zu integrieren, sowie ihr Vertrauen. Gemeinsam haben wir hier einen großen Erfolg erzielt“</w:t>
      </w:r>
      <w:r w:rsidR="006E05A6">
        <w:rPr>
          <w:rFonts w:ascii="Arial" w:hAnsi="Arial" w:cs="Arial"/>
        </w:rPr>
        <w:t xml:space="preserve">, sagt </w:t>
      </w:r>
      <w:r w:rsidR="006E05A6" w:rsidRPr="00082A82">
        <w:rPr>
          <w:rFonts w:ascii="Arial" w:hAnsi="Arial" w:cs="Arial"/>
          <w:b/>
          <w:bCs/>
        </w:rPr>
        <w:t>Nationalparkdirektorin Edith Klauser</w:t>
      </w:r>
      <w:r w:rsidR="006E05A6">
        <w:rPr>
          <w:rFonts w:ascii="Arial" w:hAnsi="Arial" w:cs="Arial"/>
        </w:rPr>
        <w:t>.</w:t>
      </w:r>
    </w:p>
    <w:p w14:paraId="6C32D463" w14:textId="7E64D195" w:rsidR="009B07D8" w:rsidRDefault="005B280A" w:rsidP="00082A82">
      <w:pPr>
        <w:tabs>
          <w:tab w:val="left" w:pos="9072"/>
        </w:tabs>
        <w:spacing w:after="120" w:line="240" w:lineRule="auto"/>
        <w:ind w:right="142"/>
        <w:rPr>
          <w:rFonts w:ascii="Arial" w:hAnsi="Arial" w:cs="Arial"/>
        </w:rPr>
      </w:pPr>
      <w:r>
        <w:rPr>
          <w:rFonts w:ascii="Arial" w:hAnsi="Arial" w:cs="Arial"/>
        </w:rPr>
        <w:t>„</w:t>
      </w:r>
      <w:r w:rsidRPr="005B280A">
        <w:rPr>
          <w:rFonts w:ascii="Arial" w:hAnsi="Arial" w:cs="Arial"/>
        </w:rPr>
        <w:t>Als Grundeigentümer erfüllt uns diese Entwicklung mit großer Freude. Sie zeigt, dass ein verantwortungsvoller Umgang mit Grund und Boden und das bewusste Vertrauen in natürliche Prozesse nachhaltige Ergebnisse hervorbringen können. Wir sehen es als unsere Aufgabe, dieser Verantwortung gegenüber der Natur und den kommenden Generationen gerecht zu werden, und sind überzeugt, dass der hier eingeschlagene Weg genau diesem Anspruch entspricht. Die positive Entwicklung der letzten Jahre bestätigt dies auf schöne Weise. Umso mehr freuen wir uns, diesen Weg auch künftig in vertrauensvoller Zusammenarbeit fortzusetzen</w:t>
      </w:r>
      <w:r>
        <w:rPr>
          <w:rFonts w:ascii="Arial" w:hAnsi="Arial" w:cs="Arial"/>
        </w:rPr>
        <w:t xml:space="preserve">“, </w:t>
      </w:r>
      <w:r w:rsidR="00CA3E68">
        <w:rPr>
          <w:rFonts w:ascii="Arial" w:hAnsi="Arial" w:cs="Arial"/>
        </w:rPr>
        <w:t xml:space="preserve">hält </w:t>
      </w:r>
      <w:r w:rsidR="00CA3E68" w:rsidRPr="00082A82">
        <w:rPr>
          <w:rFonts w:ascii="Arial" w:hAnsi="Arial" w:cs="Arial"/>
          <w:b/>
          <w:bCs/>
        </w:rPr>
        <w:t xml:space="preserve">Maximilian </w:t>
      </w:r>
      <w:proofErr w:type="spellStart"/>
      <w:r w:rsidR="00CA3E68" w:rsidRPr="00082A82">
        <w:rPr>
          <w:rFonts w:ascii="Arial" w:hAnsi="Arial" w:cs="Arial"/>
          <w:b/>
          <w:bCs/>
        </w:rPr>
        <w:t>Abensperg</w:t>
      </w:r>
      <w:proofErr w:type="spellEnd"/>
      <w:r w:rsidR="00CA3E68" w:rsidRPr="00082A82">
        <w:rPr>
          <w:rFonts w:ascii="Arial" w:hAnsi="Arial" w:cs="Arial"/>
          <w:b/>
          <w:bCs/>
        </w:rPr>
        <w:t>-Traun</w:t>
      </w:r>
      <w:r w:rsidR="00CA3E68">
        <w:rPr>
          <w:rFonts w:ascii="Arial" w:hAnsi="Arial" w:cs="Arial"/>
        </w:rPr>
        <w:t xml:space="preserve"> fest.</w:t>
      </w:r>
    </w:p>
    <w:p w14:paraId="1F5C47FE" w14:textId="77777777" w:rsidR="0092483C" w:rsidRDefault="00EF790E" w:rsidP="00082A82">
      <w:pPr>
        <w:tabs>
          <w:tab w:val="left" w:pos="9072"/>
        </w:tabs>
        <w:spacing w:after="120" w:line="240" w:lineRule="auto"/>
        <w:ind w:right="142"/>
        <w:rPr>
          <w:rFonts w:ascii="Arial" w:hAnsi="Arial" w:cs="Arial"/>
        </w:rPr>
      </w:pPr>
      <w:r w:rsidRPr="00EF790E">
        <w:rPr>
          <w:rFonts w:ascii="Arial" w:hAnsi="Arial" w:cs="Arial"/>
        </w:rPr>
        <w:t xml:space="preserve">Der regelmäßige Erfahrungsaustausch und laufende </w:t>
      </w:r>
      <w:r w:rsidR="008702AE">
        <w:rPr>
          <w:rFonts w:ascii="Arial" w:hAnsi="Arial" w:cs="Arial"/>
        </w:rPr>
        <w:t xml:space="preserve">enge </w:t>
      </w:r>
      <w:r w:rsidRPr="00EF790E">
        <w:rPr>
          <w:rFonts w:ascii="Arial" w:hAnsi="Arial" w:cs="Arial"/>
        </w:rPr>
        <w:t xml:space="preserve">Abstimmung </w:t>
      </w:r>
      <w:r w:rsidR="008702AE">
        <w:rPr>
          <w:rFonts w:ascii="Arial" w:hAnsi="Arial" w:cs="Arial"/>
        </w:rPr>
        <w:t>werden</w:t>
      </w:r>
      <w:r w:rsidRPr="00EF790E">
        <w:rPr>
          <w:rFonts w:ascii="Arial" w:hAnsi="Arial" w:cs="Arial"/>
        </w:rPr>
        <w:t xml:space="preserve"> weiterhin die sehr gute Zusammenarbeit in der </w:t>
      </w:r>
      <w:proofErr w:type="spellStart"/>
      <w:r w:rsidRPr="00EF790E">
        <w:rPr>
          <w:rFonts w:ascii="Arial" w:hAnsi="Arial" w:cs="Arial"/>
        </w:rPr>
        <w:t>Petroneller</w:t>
      </w:r>
      <w:proofErr w:type="spellEnd"/>
      <w:r w:rsidRPr="00EF790E">
        <w:rPr>
          <w:rFonts w:ascii="Arial" w:hAnsi="Arial" w:cs="Arial"/>
        </w:rPr>
        <w:t xml:space="preserve"> Au </w:t>
      </w:r>
      <w:r w:rsidR="008702AE">
        <w:rPr>
          <w:rFonts w:ascii="Arial" w:hAnsi="Arial" w:cs="Arial"/>
        </w:rPr>
        <w:t>präge</w:t>
      </w:r>
      <w:r w:rsidRPr="00EF790E">
        <w:rPr>
          <w:rFonts w:ascii="Arial" w:hAnsi="Arial" w:cs="Arial"/>
        </w:rPr>
        <w:t>n.</w:t>
      </w:r>
    </w:p>
    <w:p w14:paraId="04797A7B" w14:textId="26B6F68D" w:rsidR="00E1727B" w:rsidRPr="00E1727B" w:rsidRDefault="00E1727B" w:rsidP="00082A82">
      <w:pPr>
        <w:tabs>
          <w:tab w:val="left" w:pos="9072"/>
        </w:tabs>
        <w:spacing w:after="120" w:line="240" w:lineRule="auto"/>
        <w:ind w:right="142"/>
        <w:rPr>
          <w:rFonts w:ascii="Arial" w:hAnsi="Arial" w:cs="Arial"/>
          <w:b/>
          <w:bCs/>
        </w:rPr>
      </w:pPr>
      <w:r>
        <w:rPr>
          <w:rFonts w:ascii="Arial" w:hAnsi="Arial" w:cs="Arial"/>
          <w:b/>
          <w:bCs/>
        </w:rPr>
        <w:lastRenderedPageBreak/>
        <w:t xml:space="preserve">Maßnahmen </w:t>
      </w:r>
      <w:r w:rsidRPr="00E1727B">
        <w:rPr>
          <w:rFonts w:ascii="Arial" w:hAnsi="Arial" w:cs="Arial"/>
          <w:b/>
          <w:bCs/>
        </w:rPr>
        <w:t xml:space="preserve">in der </w:t>
      </w:r>
      <w:proofErr w:type="spellStart"/>
      <w:r w:rsidRPr="00E1727B">
        <w:rPr>
          <w:rFonts w:ascii="Arial" w:hAnsi="Arial" w:cs="Arial"/>
          <w:b/>
          <w:bCs/>
        </w:rPr>
        <w:t>Petroneller</w:t>
      </w:r>
      <w:proofErr w:type="spellEnd"/>
      <w:r w:rsidRPr="00E1727B">
        <w:rPr>
          <w:rFonts w:ascii="Arial" w:hAnsi="Arial" w:cs="Arial"/>
          <w:b/>
          <w:bCs/>
        </w:rPr>
        <w:t xml:space="preserve"> Au</w:t>
      </w:r>
    </w:p>
    <w:p w14:paraId="435C73B6" w14:textId="57AED1BA" w:rsidR="00E1727B" w:rsidRPr="00E1727B" w:rsidRDefault="00E1727B" w:rsidP="00082A82">
      <w:pPr>
        <w:tabs>
          <w:tab w:val="left" w:pos="9072"/>
        </w:tabs>
        <w:spacing w:after="120" w:line="240" w:lineRule="auto"/>
        <w:ind w:right="142"/>
        <w:rPr>
          <w:rFonts w:ascii="Arial" w:hAnsi="Arial" w:cs="Arial"/>
        </w:rPr>
      </w:pPr>
      <w:r w:rsidRPr="00E1727B">
        <w:rPr>
          <w:rFonts w:ascii="Arial" w:hAnsi="Arial" w:cs="Arial"/>
        </w:rPr>
        <w:t xml:space="preserve">Über ein im EU-Förderprogramm Ländliche Entwicklung </w:t>
      </w:r>
      <w:r>
        <w:rPr>
          <w:rFonts w:ascii="Arial" w:hAnsi="Arial" w:cs="Arial"/>
        </w:rPr>
        <w:t>umgesetzt</w:t>
      </w:r>
      <w:r w:rsidRPr="00E1727B">
        <w:rPr>
          <w:rFonts w:ascii="Arial" w:hAnsi="Arial" w:cs="Arial"/>
        </w:rPr>
        <w:t xml:space="preserve">es Projekt wurden </w:t>
      </w:r>
      <w:r w:rsidR="003F0BFF">
        <w:rPr>
          <w:rFonts w:ascii="Arial" w:hAnsi="Arial" w:cs="Arial"/>
        </w:rPr>
        <w:t xml:space="preserve">von </w:t>
      </w:r>
      <w:r w:rsidRPr="00E1727B">
        <w:rPr>
          <w:rFonts w:ascii="Arial" w:hAnsi="Arial" w:cs="Arial"/>
        </w:rPr>
        <w:t xml:space="preserve">2017 </w:t>
      </w:r>
      <w:r>
        <w:rPr>
          <w:rFonts w:ascii="Arial" w:hAnsi="Arial" w:cs="Arial"/>
        </w:rPr>
        <w:t xml:space="preserve">bis 2020 </w:t>
      </w:r>
      <w:r w:rsidRPr="00E1727B">
        <w:rPr>
          <w:rFonts w:ascii="Arial" w:hAnsi="Arial" w:cs="Arial"/>
        </w:rPr>
        <w:t xml:space="preserve">Maßnahmen zur Waldumwandlung gesetzt, mit Fokus auf junge Schlag- und Aufforstungsflächen. Die Eingriffe erfolgten in </w:t>
      </w:r>
      <w:r>
        <w:rPr>
          <w:rFonts w:ascii="Arial" w:hAnsi="Arial" w:cs="Arial"/>
        </w:rPr>
        <w:t xml:space="preserve">enger </w:t>
      </w:r>
      <w:r w:rsidR="008702AE">
        <w:rPr>
          <w:rFonts w:ascii="Arial" w:hAnsi="Arial" w:cs="Arial"/>
        </w:rPr>
        <w:t>Kooperation</w:t>
      </w:r>
      <w:r w:rsidRPr="00E1727B">
        <w:rPr>
          <w:rFonts w:ascii="Arial" w:hAnsi="Arial" w:cs="Arial"/>
        </w:rPr>
        <w:t xml:space="preserve"> mit </w:t>
      </w:r>
      <w:r w:rsidR="008702AE">
        <w:rPr>
          <w:rFonts w:ascii="Arial" w:hAnsi="Arial" w:cs="Arial"/>
        </w:rPr>
        <w:t xml:space="preserve">den </w:t>
      </w:r>
      <w:r w:rsidRPr="00E1727B">
        <w:rPr>
          <w:rFonts w:ascii="Arial" w:hAnsi="Arial" w:cs="Arial"/>
        </w:rPr>
        <w:t xml:space="preserve">Grundbesitzern und </w:t>
      </w:r>
      <w:r w:rsidR="00EB2962">
        <w:rPr>
          <w:rFonts w:ascii="Arial" w:hAnsi="Arial" w:cs="Arial"/>
        </w:rPr>
        <w:t>Fachleuten</w:t>
      </w:r>
      <w:r w:rsidRPr="00E1727B">
        <w:rPr>
          <w:rFonts w:ascii="Arial" w:hAnsi="Arial" w:cs="Arial"/>
        </w:rPr>
        <w:t xml:space="preserve"> wie dem Wissenschaftlichen Nationalparkbeirat.</w:t>
      </w:r>
    </w:p>
    <w:p w14:paraId="6758B7FD" w14:textId="1D3A7095" w:rsidR="00EF790E" w:rsidRDefault="00E1727B" w:rsidP="00082A82">
      <w:pPr>
        <w:tabs>
          <w:tab w:val="left" w:pos="9072"/>
        </w:tabs>
        <w:spacing w:after="120" w:line="240" w:lineRule="auto"/>
        <w:ind w:right="142"/>
        <w:rPr>
          <w:rFonts w:ascii="Arial" w:hAnsi="Arial" w:cs="Arial"/>
          <w:color w:val="FF0000"/>
        </w:rPr>
      </w:pPr>
      <w:r w:rsidRPr="00E1727B">
        <w:rPr>
          <w:rFonts w:ascii="Arial" w:hAnsi="Arial" w:cs="Arial"/>
        </w:rPr>
        <w:t xml:space="preserve">Der </w:t>
      </w:r>
      <w:r w:rsidR="003F0BFF">
        <w:rPr>
          <w:rFonts w:ascii="Arial" w:hAnsi="Arial" w:cs="Arial"/>
        </w:rPr>
        <w:t xml:space="preserve">selbständigen </w:t>
      </w:r>
      <w:r w:rsidRPr="00E1727B">
        <w:rPr>
          <w:rFonts w:ascii="Arial" w:hAnsi="Arial" w:cs="Arial"/>
        </w:rPr>
        <w:t xml:space="preserve">Naturverjüngung </w:t>
      </w:r>
      <w:r w:rsidR="00DC5FC4">
        <w:rPr>
          <w:rFonts w:ascii="Arial" w:hAnsi="Arial" w:cs="Arial"/>
        </w:rPr>
        <w:t xml:space="preserve">heimischer Baumarten </w:t>
      </w:r>
      <w:r w:rsidR="003F0BFF">
        <w:rPr>
          <w:rFonts w:ascii="Arial" w:hAnsi="Arial" w:cs="Arial"/>
        </w:rPr>
        <w:t>und der Förderung von St</w:t>
      </w:r>
      <w:r w:rsidR="00EF790E">
        <w:rPr>
          <w:rFonts w:ascii="Arial" w:hAnsi="Arial" w:cs="Arial"/>
        </w:rPr>
        <w:t>r</w:t>
      </w:r>
      <w:r w:rsidR="003F0BFF">
        <w:rPr>
          <w:rFonts w:ascii="Arial" w:hAnsi="Arial" w:cs="Arial"/>
        </w:rPr>
        <w:t xml:space="preserve">ukturvielfalt </w:t>
      </w:r>
      <w:r w:rsidR="00DC5FC4">
        <w:rPr>
          <w:rFonts w:ascii="Arial" w:hAnsi="Arial" w:cs="Arial"/>
        </w:rPr>
        <w:t xml:space="preserve">von Röhricht bis Totholz </w:t>
      </w:r>
      <w:r w:rsidRPr="00E1727B">
        <w:rPr>
          <w:rFonts w:ascii="Arial" w:hAnsi="Arial" w:cs="Arial"/>
        </w:rPr>
        <w:t>wurde hohe Priorität beigemessen</w:t>
      </w:r>
      <w:r w:rsidR="003F0BFF">
        <w:rPr>
          <w:rFonts w:ascii="Arial" w:hAnsi="Arial" w:cs="Arial"/>
        </w:rPr>
        <w:t>. B</w:t>
      </w:r>
      <w:r w:rsidRPr="00E1727B">
        <w:rPr>
          <w:rFonts w:ascii="Arial" w:hAnsi="Arial" w:cs="Arial"/>
        </w:rPr>
        <w:t>ei Pflanzungen wurden große Abstände vorgesehen</w:t>
      </w:r>
      <w:r w:rsidR="003F0BFF">
        <w:rPr>
          <w:rFonts w:ascii="Arial" w:hAnsi="Arial" w:cs="Arial"/>
        </w:rPr>
        <w:t xml:space="preserve">, </w:t>
      </w:r>
      <w:r w:rsidR="003F0BFF" w:rsidRPr="00A35156">
        <w:rPr>
          <w:rFonts w:ascii="Arial" w:hAnsi="Arial" w:cs="Arial"/>
        </w:rPr>
        <w:t>e</w:t>
      </w:r>
      <w:r w:rsidRPr="00A35156">
        <w:rPr>
          <w:rFonts w:ascii="Arial" w:hAnsi="Arial" w:cs="Arial"/>
        </w:rPr>
        <w:t>s wurden</w:t>
      </w:r>
      <w:r w:rsidR="003518E0" w:rsidRPr="00A35156">
        <w:rPr>
          <w:rFonts w:ascii="Arial" w:hAnsi="Arial" w:cs="Arial"/>
        </w:rPr>
        <w:t xml:space="preserve"> je nach Standort verschiedene</w:t>
      </w:r>
      <w:r w:rsidR="003518E0">
        <w:rPr>
          <w:rFonts w:ascii="Arial" w:hAnsi="Arial" w:cs="Arial"/>
        </w:rPr>
        <w:t xml:space="preserve"> Auwaldbaumarten gepflanzt, </w:t>
      </w:r>
      <w:r w:rsidR="003518E0" w:rsidRPr="00A35156">
        <w:rPr>
          <w:rFonts w:ascii="Arial" w:hAnsi="Arial" w:cs="Arial"/>
        </w:rPr>
        <w:t>darunter</w:t>
      </w:r>
      <w:r w:rsidRPr="00A35156">
        <w:rPr>
          <w:rFonts w:ascii="Arial" w:hAnsi="Arial" w:cs="Arial"/>
        </w:rPr>
        <w:t xml:space="preserve"> Schwarz</w:t>
      </w:r>
      <w:r w:rsidR="00BB16EE">
        <w:rPr>
          <w:rFonts w:ascii="Arial" w:hAnsi="Arial" w:cs="Arial"/>
        </w:rPr>
        <w:t xml:space="preserve">- und </w:t>
      </w:r>
      <w:r w:rsidRPr="00A35156">
        <w:rPr>
          <w:rFonts w:ascii="Arial" w:hAnsi="Arial" w:cs="Arial"/>
        </w:rPr>
        <w:t>Silberpappel</w:t>
      </w:r>
      <w:r w:rsidR="003518E0" w:rsidRPr="00A35156">
        <w:rPr>
          <w:rFonts w:ascii="Arial" w:hAnsi="Arial" w:cs="Arial"/>
        </w:rPr>
        <w:t>, Silberweide, Erle</w:t>
      </w:r>
      <w:r w:rsidRPr="00A35156">
        <w:rPr>
          <w:rFonts w:ascii="Arial" w:hAnsi="Arial" w:cs="Arial"/>
        </w:rPr>
        <w:t xml:space="preserve"> sowie Esche.</w:t>
      </w:r>
    </w:p>
    <w:p w14:paraId="5D1E8AB8" w14:textId="0EC6377A" w:rsidR="00E1727B" w:rsidRPr="00E1727B" w:rsidRDefault="00E1727B" w:rsidP="00082A82">
      <w:pPr>
        <w:tabs>
          <w:tab w:val="left" w:pos="9072"/>
        </w:tabs>
        <w:spacing w:after="120" w:line="240" w:lineRule="auto"/>
        <w:ind w:right="142"/>
        <w:rPr>
          <w:rFonts w:ascii="Arial" w:hAnsi="Arial" w:cs="Arial"/>
        </w:rPr>
      </w:pPr>
      <w:r w:rsidRPr="00E1727B">
        <w:rPr>
          <w:rFonts w:ascii="Arial" w:hAnsi="Arial" w:cs="Arial"/>
        </w:rPr>
        <w:t xml:space="preserve">Maschinelle Bearbeitung wurde weitgehend vermieden, die Pflege (Freistellen heimischer Gehölzverjüngung, </w:t>
      </w:r>
      <w:r w:rsidR="00C6240E">
        <w:rPr>
          <w:rFonts w:ascii="Arial" w:hAnsi="Arial" w:cs="Arial"/>
        </w:rPr>
        <w:t>Entnahme</w:t>
      </w:r>
      <w:r w:rsidRPr="00E1727B">
        <w:rPr>
          <w:rFonts w:ascii="Arial" w:hAnsi="Arial" w:cs="Arial"/>
        </w:rPr>
        <w:t xml:space="preserve"> invasiver Neophyten</w:t>
      </w:r>
      <w:r w:rsidR="00FF3E91">
        <w:rPr>
          <w:rFonts w:ascii="Arial" w:hAnsi="Arial" w:cs="Arial"/>
        </w:rPr>
        <w:t xml:space="preserve"> wie Eschanahorn oder Götterbaum</w:t>
      </w:r>
      <w:r w:rsidR="00C6240E">
        <w:rPr>
          <w:rFonts w:ascii="Arial" w:hAnsi="Arial" w:cs="Arial"/>
        </w:rPr>
        <w:t xml:space="preserve">, Entfernung von </w:t>
      </w:r>
      <w:proofErr w:type="spellStart"/>
      <w:r w:rsidR="00FF3E91">
        <w:rPr>
          <w:rFonts w:ascii="Arial" w:hAnsi="Arial" w:cs="Arial"/>
        </w:rPr>
        <w:t>Wildv</w:t>
      </w:r>
      <w:r w:rsidR="00C6240E">
        <w:rPr>
          <w:rFonts w:ascii="Arial" w:hAnsi="Arial" w:cs="Arial"/>
        </w:rPr>
        <w:t>erbissschutz</w:t>
      </w:r>
      <w:proofErr w:type="spellEnd"/>
      <w:r w:rsidR="00C6240E">
        <w:rPr>
          <w:rFonts w:ascii="Arial" w:hAnsi="Arial" w:cs="Arial"/>
        </w:rPr>
        <w:t xml:space="preserve"> nach Hochwachsen der Bäume</w:t>
      </w:r>
      <w:r w:rsidRPr="00E1727B">
        <w:rPr>
          <w:rFonts w:ascii="Arial" w:hAnsi="Arial" w:cs="Arial"/>
        </w:rPr>
        <w:t xml:space="preserve">) </w:t>
      </w:r>
      <w:r>
        <w:rPr>
          <w:rFonts w:ascii="Arial" w:hAnsi="Arial" w:cs="Arial"/>
        </w:rPr>
        <w:t xml:space="preserve">wurde </w:t>
      </w:r>
      <w:r w:rsidR="00C6240E">
        <w:rPr>
          <w:rFonts w:ascii="Arial" w:hAnsi="Arial" w:cs="Arial"/>
        </w:rPr>
        <w:t xml:space="preserve">händisch </w:t>
      </w:r>
      <w:r w:rsidRPr="00E1727B">
        <w:rPr>
          <w:rFonts w:ascii="Arial" w:hAnsi="Arial" w:cs="Arial"/>
        </w:rPr>
        <w:t xml:space="preserve">durchgeführt. </w:t>
      </w:r>
      <w:r>
        <w:rPr>
          <w:rFonts w:ascii="Arial" w:hAnsi="Arial" w:cs="Arial"/>
        </w:rPr>
        <w:t xml:space="preserve">Dabei konnte </w:t>
      </w:r>
      <w:r w:rsidR="00ED2045" w:rsidRPr="00A35156">
        <w:rPr>
          <w:rFonts w:ascii="Arial" w:hAnsi="Arial" w:cs="Arial"/>
        </w:rPr>
        <w:t>auch</w:t>
      </w:r>
      <w:r w:rsidR="00ED2045">
        <w:rPr>
          <w:rFonts w:ascii="Arial" w:hAnsi="Arial" w:cs="Arial"/>
        </w:rPr>
        <w:t xml:space="preserve"> </w:t>
      </w:r>
      <w:r>
        <w:rPr>
          <w:rFonts w:ascii="Arial" w:hAnsi="Arial" w:cs="Arial"/>
        </w:rPr>
        <w:t>auf die Mithilfe von Freiwilligengruppen gezählt werden.</w:t>
      </w:r>
    </w:p>
    <w:p w14:paraId="77BCA72E" w14:textId="3CB880D7" w:rsidR="00E1727B" w:rsidRPr="00E1727B" w:rsidRDefault="00E1727B" w:rsidP="00082A82">
      <w:pPr>
        <w:tabs>
          <w:tab w:val="left" w:pos="9072"/>
        </w:tabs>
        <w:spacing w:after="120" w:line="240" w:lineRule="auto"/>
        <w:ind w:right="142"/>
        <w:rPr>
          <w:rFonts w:ascii="Arial" w:hAnsi="Arial" w:cs="Arial"/>
        </w:rPr>
      </w:pPr>
      <w:r w:rsidRPr="00E1727B">
        <w:rPr>
          <w:rFonts w:ascii="Arial" w:hAnsi="Arial" w:cs="Arial"/>
        </w:rPr>
        <w:t xml:space="preserve">Neben den </w:t>
      </w:r>
      <w:r>
        <w:rPr>
          <w:rFonts w:ascii="Arial" w:hAnsi="Arial" w:cs="Arial"/>
        </w:rPr>
        <w:t>Waldu</w:t>
      </w:r>
      <w:r w:rsidRPr="00E1727B">
        <w:rPr>
          <w:rFonts w:ascii="Arial" w:hAnsi="Arial" w:cs="Arial"/>
        </w:rPr>
        <w:t>mwandlungsmaßnahmen erfolgten als weitere Projektinhalte die Abgrenzung und Markierung des Erweiterungsgebietes im Freiland, der Rückbau von 23 Grabenquerungen</w:t>
      </w:r>
      <w:r w:rsidR="000F5D24">
        <w:rPr>
          <w:rFonts w:ascii="Arial" w:hAnsi="Arial" w:cs="Arial"/>
        </w:rPr>
        <w:t xml:space="preserve"> und </w:t>
      </w:r>
      <w:r w:rsidRPr="00E1727B">
        <w:rPr>
          <w:rFonts w:ascii="Arial" w:hAnsi="Arial" w:cs="Arial"/>
        </w:rPr>
        <w:t>die Absenkung einer Traverse</w:t>
      </w:r>
      <w:r w:rsidR="000F5D24">
        <w:rPr>
          <w:rFonts w:ascii="Arial" w:hAnsi="Arial" w:cs="Arial"/>
        </w:rPr>
        <w:t xml:space="preserve"> zur Verbesserung der Gewässervernetzung</w:t>
      </w:r>
      <w:r w:rsidRPr="00E1727B">
        <w:rPr>
          <w:rFonts w:ascii="Arial" w:hAnsi="Arial" w:cs="Arial"/>
        </w:rPr>
        <w:t>, eine Angleichung an bestehende Nationalparkinfrastruktur wie d</w:t>
      </w:r>
      <w:r w:rsidR="00BB16EE">
        <w:rPr>
          <w:rFonts w:ascii="Arial" w:hAnsi="Arial" w:cs="Arial"/>
        </w:rPr>
        <w:t>as</w:t>
      </w:r>
      <w:r w:rsidRPr="00E1727B">
        <w:rPr>
          <w:rFonts w:ascii="Arial" w:hAnsi="Arial" w:cs="Arial"/>
        </w:rPr>
        <w:t xml:space="preserve"> Besucherleitsystem sowie umfassende Kartierung und Datenintegration.</w:t>
      </w:r>
    </w:p>
    <w:p w14:paraId="63F4ABE5" w14:textId="3E76ACE8" w:rsidR="00B1549D" w:rsidRPr="0092483C" w:rsidRDefault="00E1727B" w:rsidP="0092483C">
      <w:pPr>
        <w:tabs>
          <w:tab w:val="left" w:pos="9072"/>
        </w:tabs>
        <w:spacing w:after="120" w:line="240" w:lineRule="auto"/>
        <w:ind w:right="142"/>
        <w:rPr>
          <w:rFonts w:ascii="Arial" w:hAnsi="Arial" w:cs="Arial"/>
          <w:color w:val="FF0000"/>
        </w:rPr>
      </w:pPr>
      <w:r>
        <w:rPr>
          <w:rFonts w:ascii="Arial" w:hAnsi="Arial" w:cs="Arial"/>
        </w:rPr>
        <w:t>Seit</w:t>
      </w:r>
      <w:r w:rsidRPr="00E1727B">
        <w:rPr>
          <w:rFonts w:ascii="Arial" w:hAnsi="Arial" w:cs="Arial"/>
        </w:rPr>
        <w:t xml:space="preserve"> Abschluss </w:t>
      </w:r>
      <w:r w:rsidR="00CA3E68">
        <w:rPr>
          <w:rFonts w:ascii="Arial" w:hAnsi="Arial" w:cs="Arial"/>
        </w:rPr>
        <w:t>des Projektes</w:t>
      </w:r>
      <w:r w:rsidRPr="00E1727B">
        <w:rPr>
          <w:rFonts w:ascii="Arial" w:hAnsi="Arial" w:cs="Arial"/>
        </w:rPr>
        <w:t xml:space="preserve"> zeigt sich eine positive Entwicklung d</w:t>
      </w:r>
      <w:r w:rsidR="00CA3E68">
        <w:rPr>
          <w:rFonts w:ascii="Arial" w:hAnsi="Arial" w:cs="Arial"/>
        </w:rPr>
        <w:t>ies</w:t>
      </w:r>
      <w:r w:rsidRPr="00E1727B">
        <w:rPr>
          <w:rFonts w:ascii="Arial" w:hAnsi="Arial" w:cs="Arial"/>
        </w:rPr>
        <w:t xml:space="preserve">er Waldbestände, die weiterhin </w:t>
      </w:r>
      <w:r w:rsidR="00EB2962" w:rsidRPr="00E1727B">
        <w:rPr>
          <w:rFonts w:ascii="Arial" w:hAnsi="Arial" w:cs="Arial"/>
        </w:rPr>
        <w:t>mittels Monitorings</w:t>
      </w:r>
      <w:r w:rsidRPr="00E1727B">
        <w:rPr>
          <w:rFonts w:ascii="Arial" w:hAnsi="Arial" w:cs="Arial"/>
        </w:rPr>
        <w:t xml:space="preserve"> </w:t>
      </w:r>
      <w:r w:rsidR="008809B1">
        <w:rPr>
          <w:rFonts w:ascii="Arial" w:hAnsi="Arial" w:cs="Arial"/>
        </w:rPr>
        <w:t xml:space="preserve">laufend </w:t>
      </w:r>
      <w:r w:rsidRPr="00E1727B">
        <w:rPr>
          <w:rFonts w:ascii="Arial" w:hAnsi="Arial" w:cs="Arial"/>
        </w:rPr>
        <w:t>dokumentiert wird.</w:t>
      </w:r>
      <w:r w:rsidR="000F5D24">
        <w:rPr>
          <w:rFonts w:ascii="Arial" w:hAnsi="Arial" w:cs="Arial"/>
        </w:rPr>
        <w:t xml:space="preserve"> </w:t>
      </w:r>
      <w:r w:rsidR="00A35156" w:rsidRPr="00A35156">
        <w:rPr>
          <w:rFonts w:ascii="Arial" w:hAnsi="Arial" w:cs="Arial"/>
        </w:rPr>
        <w:t>Auf einer der Umwandlungsflächen gibt es noch letzte Pflege</w:t>
      </w:r>
      <w:r w:rsidR="00A35156">
        <w:rPr>
          <w:rFonts w:ascii="Arial" w:hAnsi="Arial" w:cs="Arial"/>
        </w:rPr>
        <w:t>ei</w:t>
      </w:r>
      <w:r w:rsidR="00A35156" w:rsidRPr="00A35156">
        <w:rPr>
          <w:rFonts w:ascii="Arial" w:hAnsi="Arial" w:cs="Arial"/>
        </w:rPr>
        <w:t xml:space="preserve">ngriffe, ansonsten </w:t>
      </w:r>
      <w:r w:rsidR="00A35156">
        <w:rPr>
          <w:rFonts w:ascii="Arial" w:hAnsi="Arial" w:cs="Arial"/>
        </w:rPr>
        <w:t>ist die Waldumwandlung</w:t>
      </w:r>
      <w:r w:rsidR="00A35156" w:rsidRPr="00A35156">
        <w:rPr>
          <w:rFonts w:ascii="Arial" w:hAnsi="Arial" w:cs="Arial"/>
        </w:rPr>
        <w:t xml:space="preserve"> abgeschlossen.</w:t>
      </w:r>
      <w:r w:rsidR="00A35156">
        <w:rPr>
          <w:rFonts w:ascii="Arial" w:hAnsi="Arial" w:cs="Arial"/>
        </w:rPr>
        <w:br/>
        <w:t>I</w:t>
      </w:r>
      <w:r w:rsidR="0029413D">
        <w:rPr>
          <w:rFonts w:ascii="Arial" w:hAnsi="Arial" w:cs="Arial"/>
        </w:rPr>
        <w:t>m Zuge der Beteiligung des Nationalpark</w:t>
      </w:r>
      <w:r w:rsidR="00A35156">
        <w:rPr>
          <w:rFonts w:ascii="Arial" w:hAnsi="Arial" w:cs="Arial"/>
        </w:rPr>
        <w:t xml:space="preserve"> Donau-Auen</w:t>
      </w:r>
      <w:r w:rsidR="0029413D">
        <w:rPr>
          <w:rFonts w:ascii="Arial" w:hAnsi="Arial" w:cs="Arial"/>
        </w:rPr>
        <w:t xml:space="preserve"> an der </w:t>
      </w:r>
      <w:r w:rsidR="008809B1">
        <w:rPr>
          <w:rFonts w:ascii="Arial" w:hAnsi="Arial" w:cs="Arial"/>
        </w:rPr>
        <w:t xml:space="preserve">Forschung </w:t>
      </w:r>
      <w:r w:rsidR="0029413D">
        <w:rPr>
          <w:rFonts w:ascii="Arial" w:hAnsi="Arial" w:cs="Arial"/>
        </w:rPr>
        <w:t>des BFW (Bundesfors</w:t>
      </w:r>
      <w:r w:rsidR="008809B1">
        <w:rPr>
          <w:rFonts w:ascii="Arial" w:hAnsi="Arial" w:cs="Arial"/>
        </w:rPr>
        <w:t>ch</w:t>
      </w:r>
      <w:r w:rsidR="0029413D">
        <w:rPr>
          <w:rFonts w:ascii="Arial" w:hAnsi="Arial" w:cs="Arial"/>
        </w:rPr>
        <w:t>ungs</w:t>
      </w:r>
      <w:r w:rsidR="008809B1">
        <w:rPr>
          <w:rFonts w:ascii="Arial" w:hAnsi="Arial" w:cs="Arial"/>
        </w:rPr>
        <w:t>z</w:t>
      </w:r>
      <w:r w:rsidR="0029413D">
        <w:rPr>
          <w:rFonts w:ascii="Arial" w:hAnsi="Arial" w:cs="Arial"/>
        </w:rPr>
        <w:t>entrum für Wald)</w:t>
      </w:r>
      <w:r w:rsidR="008809B1">
        <w:rPr>
          <w:rFonts w:ascii="Arial" w:hAnsi="Arial" w:cs="Arial"/>
        </w:rPr>
        <w:t xml:space="preserve"> </w:t>
      </w:r>
      <w:r w:rsidR="00BB16EE">
        <w:rPr>
          <w:rFonts w:ascii="Arial" w:hAnsi="Arial" w:cs="Arial"/>
        </w:rPr>
        <w:t xml:space="preserve">wird auf die im Gebiet ausgepflanzten </w:t>
      </w:r>
      <w:r w:rsidR="00BB16EE" w:rsidRPr="00A35156">
        <w:rPr>
          <w:rFonts w:ascii="Arial" w:hAnsi="Arial" w:cs="Arial"/>
        </w:rPr>
        <w:t>p</w:t>
      </w:r>
      <w:r w:rsidR="002C1B57">
        <w:rPr>
          <w:rFonts w:ascii="Arial" w:hAnsi="Arial" w:cs="Arial"/>
        </w:rPr>
        <w:t xml:space="preserve">otentiell </w:t>
      </w:r>
      <w:r w:rsidR="00BB16EE" w:rsidRPr="00A35156">
        <w:rPr>
          <w:rFonts w:ascii="Arial" w:hAnsi="Arial" w:cs="Arial"/>
        </w:rPr>
        <w:t>resistente</w:t>
      </w:r>
      <w:r w:rsidR="00BB16EE">
        <w:rPr>
          <w:rFonts w:ascii="Arial" w:hAnsi="Arial" w:cs="Arial"/>
        </w:rPr>
        <w:t>n</w:t>
      </w:r>
      <w:r w:rsidR="00BB16EE" w:rsidRPr="00A35156">
        <w:rPr>
          <w:rFonts w:ascii="Arial" w:hAnsi="Arial" w:cs="Arial"/>
        </w:rPr>
        <w:t xml:space="preserve"> </w:t>
      </w:r>
      <w:r w:rsidR="00BB16EE">
        <w:rPr>
          <w:rFonts w:ascii="Arial" w:hAnsi="Arial" w:cs="Arial"/>
        </w:rPr>
        <w:t xml:space="preserve">Jungeschen besonderes Augenmerk gelegt: Das Ziel ist die </w:t>
      </w:r>
      <w:r w:rsidR="008809B1">
        <w:rPr>
          <w:rFonts w:ascii="Arial" w:hAnsi="Arial" w:cs="Arial"/>
        </w:rPr>
        <w:t xml:space="preserve">Etablierung von </w:t>
      </w:r>
      <w:r w:rsidR="000F5D24">
        <w:rPr>
          <w:rFonts w:ascii="Arial" w:hAnsi="Arial" w:cs="Arial"/>
        </w:rPr>
        <w:t xml:space="preserve">gegen die Krankheit Eschentriebsterben </w:t>
      </w:r>
      <w:r w:rsidR="008809B1">
        <w:rPr>
          <w:rFonts w:ascii="Arial" w:hAnsi="Arial" w:cs="Arial"/>
        </w:rPr>
        <w:t xml:space="preserve">resistenten </w:t>
      </w:r>
      <w:r w:rsidR="008702AE">
        <w:rPr>
          <w:rFonts w:ascii="Arial" w:hAnsi="Arial" w:cs="Arial"/>
        </w:rPr>
        <w:t>Z</w:t>
      </w:r>
      <w:r w:rsidR="000F5D24">
        <w:rPr>
          <w:rFonts w:ascii="Arial" w:hAnsi="Arial" w:cs="Arial"/>
        </w:rPr>
        <w:t>uchten</w:t>
      </w:r>
      <w:r w:rsidR="00BB16EE">
        <w:rPr>
          <w:rFonts w:ascii="Arial" w:hAnsi="Arial" w:cs="Arial"/>
        </w:rPr>
        <w:t xml:space="preserve"> zum Erhalt der Esche als wichtige </w:t>
      </w:r>
      <w:proofErr w:type="spellStart"/>
      <w:r w:rsidR="00BB16EE">
        <w:rPr>
          <w:rFonts w:ascii="Arial" w:hAnsi="Arial" w:cs="Arial"/>
        </w:rPr>
        <w:t>Auwaldbaumart</w:t>
      </w:r>
      <w:proofErr w:type="spellEnd"/>
      <w:r w:rsidR="00BB16EE">
        <w:rPr>
          <w:rFonts w:ascii="Arial" w:hAnsi="Arial" w:cs="Arial"/>
        </w:rPr>
        <w:t xml:space="preserve"> in Österreich.</w:t>
      </w:r>
    </w:p>
    <w:p w14:paraId="2E1144E6" w14:textId="77777777" w:rsidR="00B1549D" w:rsidRDefault="00B1549D" w:rsidP="00082A82">
      <w:pPr>
        <w:tabs>
          <w:tab w:val="left" w:pos="9072"/>
        </w:tabs>
        <w:spacing w:line="240" w:lineRule="auto"/>
        <w:ind w:right="142"/>
        <w:rPr>
          <w:rFonts w:ascii="Arial" w:hAnsi="Arial" w:cs="Arial"/>
          <w:b/>
        </w:rPr>
      </w:pPr>
    </w:p>
    <w:p w14:paraId="5F6160D8" w14:textId="77777777" w:rsidR="00FE7A4A" w:rsidRDefault="00FE7A4A" w:rsidP="00082A82">
      <w:pPr>
        <w:tabs>
          <w:tab w:val="left" w:pos="9072"/>
        </w:tabs>
        <w:spacing w:line="240" w:lineRule="auto"/>
        <w:ind w:right="142"/>
        <w:rPr>
          <w:rFonts w:ascii="Arial" w:hAnsi="Arial" w:cs="Arial"/>
          <w:b/>
        </w:rPr>
      </w:pPr>
    </w:p>
    <w:p w14:paraId="1A88E516" w14:textId="77777777" w:rsidR="00FE7A4A" w:rsidRDefault="00FE7A4A" w:rsidP="00082A82">
      <w:pPr>
        <w:tabs>
          <w:tab w:val="left" w:pos="9072"/>
        </w:tabs>
        <w:spacing w:line="240" w:lineRule="auto"/>
        <w:ind w:right="142"/>
        <w:rPr>
          <w:rFonts w:ascii="Arial" w:hAnsi="Arial" w:cs="Arial"/>
          <w:b/>
        </w:rPr>
      </w:pPr>
    </w:p>
    <w:p w14:paraId="11FC019F" w14:textId="363B8BB4" w:rsidR="00103E07" w:rsidRPr="005C0F11" w:rsidRDefault="002F5FB5" w:rsidP="00082A82">
      <w:pPr>
        <w:tabs>
          <w:tab w:val="left" w:pos="9072"/>
        </w:tabs>
        <w:spacing w:line="240" w:lineRule="auto"/>
        <w:ind w:right="142"/>
        <w:rPr>
          <w:rFonts w:ascii="Arial" w:eastAsia="Arial Unicode MS" w:hAnsi="Arial" w:cs="Arial"/>
          <w:lang w:eastAsia="de-DE"/>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02212/ 3450-26, </w:t>
      </w:r>
      <w:hyperlink r:id="rId8" w:history="1">
        <w:r w:rsidRPr="00043051">
          <w:rPr>
            <w:rStyle w:val="Hyperlink"/>
            <w:rFonts w:cs="Arial"/>
          </w:rPr>
          <w:t>e.dorn@donauauen.at</w:t>
        </w:r>
      </w:hyperlink>
    </w:p>
    <w:sectPr w:rsidR="00103E07" w:rsidRPr="005C0F11" w:rsidSect="0092483C">
      <w:footerReference w:type="default" r:id="rId9"/>
      <w:headerReference w:type="first" r:id="rId10"/>
      <w:footerReference w:type="first" r:id="rId11"/>
      <w:pgSz w:w="11906" w:h="16838"/>
      <w:pgMar w:top="2552" w:right="1558" w:bottom="2127" w:left="1418" w:header="99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8203" w14:textId="77777777" w:rsidR="00D52B16" w:rsidRDefault="00D52B16" w:rsidP="007E6AFD">
      <w:pPr>
        <w:spacing w:after="0" w:line="240" w:lineRule="auto"/>
      </w:pPr>
      <w:r>
        <w:separator/>
      </w:r>
    </w:p>
  </w:endnote>
  <w:endnote w:type="continuationSeparator" w:id="0">
    <w:p w14:paraId="1735694E" w14:textId="77777777" w:rsidR="00D52B16" w:rsidRDefault="00D52B16"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2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ED2045" w:rsidRDefault="00CD4E21" w:rsidP="00CD4E21">
    <w:pPr>
      <w:pStyle w:val="Fuzeile"/>
      <w:rPr>
        <w:rFonts w:ascii="Arial" w:hAnsi="Arial" w:cs="Arial"/>
        <w:color w:val="0000FF"/>
        <w:sz w:val="12"/>
        <w:szCs w:val="16"/>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ED2045">
      <w:rPr>
        <w:rFonts w:ascii="Arial" w:hAnsi="Arial" w:cs="Arial"/>
        <w:color w:val="0000FF"/>
        <w:sz w:val="12"/>
        <w:szCs w:val="16"/>
      </w:rPr>
      <w:t xml:space="preserve">+43/ (0)2212 / 3450 </w:t>
    </w:r>
  </w:p>
  <w:p w14:paraId="48B1101D" w14:textId="77777777" w:rsidR="00CD4E21" w:rsidRPr="00ED2045" w:rsidRDefault="00CD4E21" w:rsidP="00CD4E21">
    <w:pPr>
      <w:pStyle w:val="Fuzeile"/>
      <w:rPr>
        <w:rFonts w:ascii="Arial" w:hAnsi="Arial" w:cs="Arial"/>
        <w:color w:val="0000FF"/>
        <w:sz w:val="12"/>
        <w:szCs w:val="16"/>
      </w:rPr>
    </w:pPr>
    <w:r w:rsidRPr="00ED2045">
      <w:rPr>
        <w:rFonts w:ascii="Arial" w:hAnsi="Arial" w:cs="Arial"/>
        <w:color w:val="0000FF"/>
        <w:sz w:val="12"/>
        <w:szCs w:val="16"/>
      </w:rPr>
      <w:t xml:space="preserve">nationalpark@donauauen.at, </w:t>
    </w:r>
    <w:hyperlink r:id="rId2" w:history="1">
      <w:r w:rsidRPr="00ED2045">
        <w:rPr>
          <w:rStyle w:val="Hyperlink"/>
          <w:rFonts w:cs="Arial"/>
          <w:sz w:val="12"/>
          <w:szCs w:val="16"/>
        </w:rPr>
        <w:t>www.donauauen.at</w:t>
      </w:r>
    </w:hyperlink>
    <w:r w:rsidR="00073504" w:rsidRPr="00ED2045">
      <w:rPr>
        <w:rFonts w:ascii="Arial" w:hAnsi="Arial" w:cs="Arial"/>
        <w:color w:val="0000FF"/>
        <w:sz w:val="12"/>
        <w:szCs w:val="16"/>
      </w:rPr>
      <w:t xml:space="preserve"> </w:t>
    </w:r>
  </w:p>
  <w:p w14:paraId="4BC3FF14" w14:textId="77777777" w:rsidR="00CD4E21" w:rsidRPr="00ED2045" w:rsidRDefault="00CD4E21" w:rsidP="00CD4E21">
    <w:pPr>
      <w:spacing w:after="0" w:line="240" w:lineRule="auto"/>
      <w:rPr>
        <w:rFonts w:ascii="Times New Roman" w:eastAsia="Times New Roman" w:hAnsi="Times New Roman"/>
        <w:sz w:val="16"/>
        <w:szCs w:val="16"/>
        <w:lang w:eastAsia="de-DE"/>
      </w:rPr>
    </w:pPr>
    <w:r w:rsidRPr="00ED2045">
      <w:rPr>
        <w:rFonts w:ascii="Times New Roman" w:eastAsia="Times New Roman" w:hAnsi="Times New Roman"/>
        <w:sz w:val="24"/>
        <w:szCs w:val="24"/>
        <w:lang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A48C" w14:textId="77777777" w:rsidR="00D52B16" w:rsidRDefault="00D52B16" w:rsidP="007E6AFD">
      <w:pPr>
        <w:spacing w:after="0" w:line="240" w:lineRule="auto"/>
      </w:pPr>
      <w:r>
        <w:separator/>
      </w:r>
    </w:p>
  </w:footnote>
  <w:footnote w:type="continuationSeparator" w:id="0">
    <w:p w14:paraId="7662AAE3" w14:textId="77777777" w:rsidR="00D52B16" w:rsidRDefault="00D52B16"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ACD9" w14:textId="081E1EE7" w:rsidR="0092483C" w:rsidRPr="0092483C" w:rsidRDefault="00DD3F08" w:rsidP="0092483C">
    <w:pPr>
      <w:pStyle w:val="Kopfzeile"/>
    </w:pPr>
    <w:r>
      <w:rPr>
        <w:noProof/>
      </w:rPr>
      <w:drawing>
        <wp:anchor distT="0" distB="0" distL="114300" distR="114300" simplePos="0" relativeHeight="251657728" behindDoc="1" locked="0" layoutInCell="1" allowOverlap="1" wp14:anchorId="30A9DAD7" wp14:editId="113B53FE">
          <wp:simplePos x="0" y="0"/>
          <wp:positionH relativeFrom="column">
            <wp:posOffset>4023995</wp:posOffset>
          </wp:positionH>
          <wp:positionV relativeFrom="paragraph">
            <wp:posOffset>-115570</wp:posOffset>
          </wp:positionV>
          <wp:extent cx="2021205" cy="662940"/>
          <wp:effectExtent l="0" t="0" r="0" b="3810"/>
          <wp:wrapTight wrapText="bothSides">
            <wp:wrapPolygon edited="0">
              <wp:start x="0" y="0"/>
              <wp:lineTo x="0" y="21103"/>
              <wp:lineTo x="21376" y="21103"/>
              <wp:lineTo x="21376" y="0"/>
              <wp:lineTo x="0" y="0"/>
            </wp:wrapPolygon>
          </wp:wrapTight>
          <wp:docPr id="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2483C" w:rsidRPr="0092483C">
      <w:rPr>
        <w:noProof/>
      </w:rPr>
      <w:drawing>
        <wp:anchor distT="0" distB="0" distL="114300" distR="114300" simplePos="0" relativeHeight="251659776" behindDoc="1" locked="0" layoutInCell="1" allowOverlap="1" wp14:anchorId="2AEA3ED8" wp14:editId="4237CE26">
          <wp:simplePos x="0" y="0"/>
          <wp:positionH relativeFrom="margin">
            <wp:posOffset>1728470</wp:posOffset>
          </wp:positionH>
          <wp:positionV relativeFrom="paragraph">
            <wp:posOffset>-210820</wp:posOffset>
          </wp:positionV>
          <wp:extent cx="1847850" cy="1000125"/>
          <wp:effectExtent l="0" t="0" r="0" b="9525"/>
          <wp:wrapTight wrapText="bothSides">
            <wp:wrapPolygon edited="0">
              <wp:start x="0" y="0"/>
              <wp:lineTo x="0" y="21394"/>
              <wp:lineTo x="21377" y="21394"/>
              <wp:lineTo x="21377"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83C">
      <w:rPr>
        <w:noProof/>
      </w:rPr>
      <w:drawing>
        <wp:anchor distT="0" distB="0" distL="114300" distR="114300" simplePos="0" relativeHeight="251658752" behindDoc="1" locked="0" layoutInCell="1" allowOverlap="1" wp14:anchorId="7F3D27FE" wp14:editId="1FD91566">
          <wp:simplePos x="0" y="0"/>
          <wp:positionH relativeFrom="column">
            <wp:posOffset>-119380</wp:posOffset>
          </wp:positionH>
          <wp:positionV relativeFrom="paragraph">
            <wp:posOffset>-267970</wp:posOffset>
          </wp:positionV>
          <wp:extent cx="1152525" cy="1152525"/>
          <wp:effectExtent l="0" t="0" r="9525" b="9525"/>
          <wp:wrapTight wrapText="bothSides">
            <wp:wrapPolygon edited="0">
              <wp:start x="0" y="0"/>
              <wp:lineTo x="0" y="21421"/>
              <wp:lineTo x="1428" y="21421"/>
              <wp:lineTo x="12853" y="21421"/>
              <wp:lineTo x="21421" y="21064"/>
              <wp:lineTo x="21421" y="0"/>
              <wp:lineTo x="0" y="0"/>
            </wp:wrapPolygon>
          </wp:wrapTight>
          <wp:docPr id="2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E01CD" w14:textId="240E4CFA" w:rsidR="003F158A" w:rsidRPr="00590DFC" w:rsidRDefault="003F158A" w:rsidP="003F158A">
    <w:pPr>
      <w:pStyle w:val="Kopfzeile"/>
      <w:rPr>
        <w:lang w:val="de-DE"/>
      </w:rPr>
    </w:pPr>
    <w:r>
      <w:rPr>
        <w:lang w:val="de-DE"/>
      </w:rPr>
      <w:tab/>
    </w:r>
    <w:r>
      <w:rPr>
        <w:lang w:val="de-DE"/>
      </w:rPr>
      <w:tab/>
    </w:r>
  </w:p>
  <w:p w14:paraId="2AF7F5D5" w14:textId="0E38BCD0"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0DC"/>
    <w:rsid w:val="00004164"/>
    <w:rsid w:val="00004D0E"/>
    <w:rsid w:val="00007BDE"/>
    <w:rsid w:val="00015879"/>
    <w:rsid w:val="00023D5D"/>
    <w:rsid w:val="00024327"/>
    <w:rsid w:val="00030BD6"/>
    <w:rsid w:val="00033E5B"/>
    <w:rsid w:val="0003613A"/>
    <w:rsid w:val="00040FC1"/>
    <w:rsid w:val="00042036"/>
    <w:rsid w:val="00042B08"/>
    <w:rsid w:val="0004425B"/>
    <w:rsid w:val="00046B98"/>
    <w:rsid w:val="00047A90"/>
    <w:rsid w:val="00050EB4"/>
    <w:rsid w:val="0005105F"/>
    <w:rsid w:val="0006131C"/>
    <w:rsid w:val="0006403C"/>
    <w:rsid w:val="0007138A"/>
    <w:rsid w:val="0007278F"/>
    <w:rsid w:val="00073504"/>
    <w:rsid w:val="00077406"/>
    <w:rsid w:val="00081132"/>
    <w:rsid w:val="00081861"/>
    <w:rsid w:val="00081EB8"/>
    <w:rsid w:val="00082A82"/>
    <w:rsid w:val="000834D3"/>
    <w:rsid w:val="000873F4"/>
    <w:rsid w:val="00093E05"/>
    <w:rsid w:val="0009736B"/>
    <w:rsid w:val="000A383E"/>
    <w:rsid w:val="000B0595"/>
    <w:rsid w:val="000B1594"/>
    <w:rsid w:val="000B3A58"/>
    <w:rsid w:val="000B3BA4"/>
    <w:rsid w:val="000B5059"/>
    <w:rsid w:val="000C0C7F"/>
    <w:rsid w:val="000C1F97"/>
    <w:rsid w:val="000C2679"/>
    <w:rsid w:val="000D202A"/>
    <w:rsid w:val="000D21A1"/>
    <w:rsid w:val="000D413A"/>
    <w:rsid w:val="000D61F9"/>
    <w:rsid w:val="000E0670"/>
    <w:rsid w:val="000E11F1"/>
    <w:rsid w:val="000E5578"/>
    <w:rsid w:val="000E6DEF"/>
    <w:rsid w:val="000E7237"/>
    <w:rsid w:val="000E7AAA"/>
    <w:rsid w:val="000F229B"/>
    <w:rsid w:val="000F3F70"/>
    <w:rsid w:val="000F5D24"/>
    <w:rsid w:val="000F66BE"/>
    <w:rsid w:val="001009F9"/>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773FC"/>
    <w:rsid w:val="00180F73"/>
    <w:rsid w:val="0018626A"/>
    <w:rsid w:val="00186C1C"/>
    <w:rsid w:val="00191D2D"/>
    <w:rsid w:val="001960E7"/>
    <w:rsid w:val="00196626"/>
    <w:rsid w:val="00196A82"/>
    <w:rsid w:val="0019722C"/>
    <w:rsid w:val="001A1298"/>
    <w:rsid w:val="001A5154"/>
    <w:rsid w:val="001B0964"/>
    <w:rsid w:val="001B0E35"/>
    <w:rsid w:val="001B377B"/>
    <w:rsid w:val="001B4B7C"/>
    <w:rsid w:val="001C4244"/>
    <w:rsid w:val="001C446C"/>
    <w:rsid w:val="001C4C4C"/>
    <w:rsid w:val="001C4D9D"/>
    <w:rsid w:val="001D308D"/>
    <w:rsid w:val="001D5C3D"/>
    <w:rsid w:val="001D7AB8"/>
    <w:rsid w:val="001E2DC1"/>
    <w:rsid w:val="001E49C2"/>
    <w:rsid w:val="001F30E4"/>
    <w:rsid w:val="00200811"/>
    <w:rsid w:val="00202498"/>
    <w:rsid w:val="00203F9D"/>
    <w:rsid w:val="00205578"/>
    <w:rsid w:val="00210356"/>
    <w:rsid w:val="002152F6"/>
    <w:rsid w:val="0022364E"/>
    <w:rsid w:val="00223E9C"/>
    <w:rsid w:val="00226ECC"/>
    <w:rsid w:val="00230191"/>
    <w:rsid w:val="00234068"/>
    <w:rsid w:val="002415FF"/>
    <w:rsid w:val="002417B1"/>
    <w:rsid w:val="0024633C"/>
    <w:rsid w:val="00246CF9"/>
    <w:rsid w:val="002560E5"/>
    <w:rsid w:val="0025618A"/>
    <w:rsid w:val="00263603"/>
    <w:rsid w:val="002717F1"/>
    <w:rsid w:val="00280932"/>
    <w:rsid w:val="00281F4B"/>
    <w:rsid w:val="0029413D"/>
    <w:rsid w:val="00294C39"/>
    <w:rsid w:val="002951A8"/>
    <w:rsid w:val="002A12B3"/>
    <w:rsid w:val="002A471C"/>
    <w:rsid w:val="002A550B"/>
    <w:rsid w:val="002B07CE"/>
    <w:rsid w:val="002B6DDC"/>
    <w:rsid w:val="002C1B57"/>
    <w:rsid w:val="002C2425"/>
    <w:rsid w:val="002C28F0"/>
    <w:rsid w:val="002C3668"/>
    <w:rsid w:val="002C3A47"/>
    <w:rsid w:val="002C5A58"/>
    <w:rsid w:val="002C77BF"/>
    <w:rsid w:val="002D002B"/>
    <w:rsid w:val="002D0A72"/>
    <w:rsid w:val="002D257C"/>
    <w:rsid w:val="002D2B6E"/>
    <w:rsid w:val="002E3DB4"/>
    <w:rsid w:val="002E6312"/>
    <w:rsid w:val="002F5629"/>
    <w:rsid w:val="002F583A"/>
    <w:rsid w:val="002F5FB5"/>
    <w:rsid w:val="002F7697"/>
    <w:rsid w:val="002F7CC3"/>
    <w:rsid w:val="00310F5D"/>
    <w:rsid w:val="00311A90"/>
    <w:rsid w:val="00313901"/>
    <w:rsid w:val="00315E3B"/>
    <w:rsid w:val="00320D6E"/>
    <w:rsid w:val="0032203F"/>
    <w:rsid w:val="0032524A"/>
    <w:rsid w:val="0032678B"/>
    <w:rsid w:val="00332929"/>
    <w:rsid w:val="00336539"/>
    <w:rsid w:val="003373BB"/>
    <w:rsid w:val="00344A95"/>
    <w:rsid w:val="00346FD3"/>
    <w:rsid w:val="003517D4"/>
    <w:rsid w:val="003518E0"/>
    <w:rsid w:val="00366DC5"/>
    <w:rsid w:val="00367010"/>
    <w:rsid w:val="003715E0"/>
    <w:rsid w:val="003766FC"/>
    <w:rsid w:val="00377C66"/>
    <w:rsid w:val="003831CB"/>
    <w:rsid w:val="003B09AA"/>
    <w:rsid w:val="003B5A22"/>
    <w:rsid w:val="003C7083"/>
    <w:rsid w:val="003D48B6"/>
    <w:rsid w:val="003E0246"/>
    <w:rsid w:val="003E198C"/>
    <w:rsid w:val="003E3ABF"/>
    <w:rsid w:val="003F0BFF"/>
    <w:rsid w:val="003F158A"/>
    <w:rsid w:val="003F21DF"/>
    <w:rsid w:val="003F393D"/>
    <w:rsid w:val="00402D2E"/>
    <w:rsid w:val="00404E05"/>
    <w:rsid w:val="00406761"/>
    <w:rsid w:val="004153E8"/>
    <w:rsid w:val="004161A1"/>
    <w:rsid w:val="00420CF7"/>
    <w:rsid w:val="00423AEF"/>
    <w:rsid w:val="00425467"/>
    <w:rsid w:val="00434460"/>
    <w:rsid w:val="004377CA"/>
    <w:rsid w:val="00450317"/>
    <w:rsid w:val="00451204"/>
    <w:rsid w:val="00453AF0"/>
    <w:rsid w:val="004544EC"/>
    <w:rsid w:val="004578D8"/>
    <w:rsid w:val="00461382"/>
    <w:rsid w:val="00461AF9"/>
    <w:rsid w:val="00462F55"/>
    <w:rsid w:val="0046665D"/>
    <w:rsid w:val="004672ED"/>
    <w:rsid w:val="0047722E"/>
    <w:rsid w:val="00480714"/>
    <w:rsid w:val="004834F3"/>
    <w:rsid w:val="004943A2"/>
    <w:rsid w:val="00495538"/>
    <w:rsid w:val="00497671"/>
    <w:rsid w:val="004A2137"/>
    <w:rsid w:val="004A4F78"/>
    <w:rsid w:val="004A7365"/>
    <w:rsid w:val="004B18AB"/>
    <w:rsid w:val="004B57AA"/>
    <w:rsid w:val="004C18D7"/>
    <w:rsid w:val="004C29E3"/>
    <w:rsid w:val="004C64F7"/>
    <w:rsid w:val="004D73E6"/>
    <w:rsid w:val="004F1383"/>
    <w:rsid w:val="004F258A"/>
    <w:rsid w:val="004F327C"/>
    <w:rsid w:val="004F5A3B"/>
    <w:rsid w:val="00503E10"/>
    <w:rsid w:val="00512910"/>
    <w:rsid w:val="00514143"/>
    <w:rsid w:val="005178DA"/>
    <w:rsid w:val="005218AB"/>
    <w:rsid w:val="00521BC4"/>
    <w:rsid w:val="00523332"/>
    <w:rsid w:val="005279CC"/>
    <w:rsid w:val="00530480"/>
    <w:rsid w:val="00531024"/>
    <w:rsid w:val="00533563"/>
    <w:rsid w:val="00533A40"/>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7435"/>
    <w:rsid w:val="005A7FDC"/>
    <w:rsid w:val="005B280A"/>
    <w:rsid w:val="005B289F"/>
    <w:rsid w:val="005B7567"/>
    <w:rsid w:val="005C018D"/>
    <w:rsid w:val="005C0F11"/>
    <w:rsid w:val="005C56DE"/>
    <w:rsid w:val="005C7572"/>
    <w:rsid w:val="005D1C4A"/>
    <w:rsid w:val="005D1E1D"/>
    <w:rsid w:val="005D5721"/>
    <w:rsid w:val="005E2A35"/>
    <w:rsid w:val="005F007A"/>
    <w:rsid w:val="005F0B83"/>
    <w:rsid w:val="005F0E71"/>
    <w:rsid w:val="005F34FF"/>
    <w:rsid w:val="0060715B"/>
    <w:rsid w:val="00610233"/>
    <w:rsid w:val="0062791C"/>
    <w:rsid w:val="00632081"/>
    <w:rsid w:val="0063476E"/>
    <w:rsid w:val="00635E00"/>
    <w:rsid w:val="00653C8D"/>
    <w:rsid w:val="0065696C"/>
    <w:rsid w:val="006729A0"/>
    <w:rsid w:val="006729CB"/>
    <w:rsid w:val="00680107"/>
    <w:rsid w:val="006842E1"/>
    <w:rsid w:val="00687668"/>
    <w:rsid w:val="00692BFE"/>
    <w:rsid w:val="00696391"/>
    <w:rsid w:val="006A4F9A"/>
    <w:rsid w:val="006B0489"/>
    <w:rsid w:val="006B2B74"/>
    <w:rsid w:val="006B2EF4"/>
    <w:rsid w:val="006B7BBB"/>
    <w:rsid w:val="006D1CFD"/>
    <w:rsid w:val="006E05A6"/>
    <w:rsid w:val="006E1819"/>
    <w:rsid w:val="006E310C"/>
    <w:rsid w:val="006E50E6"/>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808D4"/>
    <w:rsid w:val="00784243"/>
    <w:rsid w:val="0078437B"/>
    <w:rsid w:val="00785471"/>
    <w:rsid w:val="007946D7"/>
    <w:rsid w:val="007B203D"/>
    <w:rsid w:val="007B6C13"/>
    <w:rsid w:val="007C2DA8"/>
    <w:rsid w:val="007C5AA9"/>
    <w:rsid w:val="007C7CA0"/>
    <w:rsid w:val="007D3B20"/>
    <w:rsid w:val="007E0FD8"/>
    <w:rsid w:val="007E224E"/>
    <w:rsid w:val="007E6674"/>
    <w:rsid w:val="007E6A53"/>
    <w:rsid w:val="007E6AFD"/>
    <w:rsid w:val="007F0DA8"/>
    <w:rsid w:val="007F2A7D"/>
    <w:rsid w:val="007F4534"/>
    <w:rsid w:val="007F7BC9"/>
    <w:rsid w:val="00802E52"/>
    <w:rsid w:val="0080518E"/>
    <w:rsid w:val="008053BC"/>
    <w:rsid w:val="00815B0A"/>
    <w:rsid w:val="00816CE2"/>
    <w:rsid w:val="008204D4"/>
    <w:rsid w:val="00821C25"/>
    <w:rsid w:val="0082287B"/>
    <w:rsid w:val="00827F32"/>
    <w:rsid w:val="008362FD"/>
    <w:rsid w:val="00842627"/>
    <w:rsid w:val="00851118"/>
    <w:rsid w:val="0086322A"/>
    <w:rsid w:val="00866729"/>
    <w:rsid w:val="008702AE"/>
    <w:rsid w:val="0087083F"/>
    <w:rsid w:val="008726F1"/>
    <w:rsid w:val="00873E86"/>
    <w:rsid w:val="008758F0"/>
    <w:rsid w:val="008760EB"/>
    <w:rsid w:val="00877F6D"/>
    <w:rsid w:val="00880109"/>
    <w:rsid w:val="008809B1"/>
    <w:rsid w:val="008815F8"/>
    <w:rsid w:val="0089088A"/>
    <w:rsid w:val="00893615"/>
    <w:rsid w:val="00897320"/>
    <w:rsid w:val="008A45FE"/>
    <w:rsid w:val="008A4A3D"/>
    <w:rsid w:val="008A5806"/>
    <w:rsid w:val="008B3374"/>
    <w:rsid w:val="008B4380"/>
    <w:rsid w:val="008B4A67"/>
    <w:rsid w:val="008B5001"/>
    <w:rsid w:val="008B6654"/>
    <w:rsid w:val="008C06CE"/>
    <w:rsid w:val="008D2605"/>
    <w:rsid w:val="008E6AB2"/>
    <w:rsid w:val="008F215E"/>
    <w:rsid w:val="008F37EC"/>
    <w:rsid w:val="008F3FC7"/>
    <w:rsid w:val="008F4A2F"/>
    <w:rsid w:val="008F56E9"/>
    <w:rsid w:val="008F5C4D"/>
    <w:rsid w:val="00901326"/>
    <w:rsid w:val="00902612"/>
    <w:rsid w:val="00902FFB"/>
    <w:rsid w:val="0091683F"/>
    <w:rsid w:val="0092483C"/>
    <w:rsid w:val="00931BEB"/>
    <w:rsid w:val="00933EC6"/>
    <w:rsid w:val="0094154C"/>
    <w:rsid w:val="00960C25"/>
    <w:rsid w:val="00961D16"/>
    <w:rsid w:val="009661F2"/>
    <w:rsid w:val="00967C59"/>
    <w:rsid w:val="0098001D"/>
    <w:rsid w:val="009843A3"/>
    <w:rsid w:val="0099331B"/>
    <w:rsid w:val="009942B5"/>
    <w:rsid w:val="00995E82"/>
    <w:rsid w:val="00996D86"/>
    <w:rsid w:val="009A3887"/>
    <w:rsid w:val="009A7FFA"/>
    <w:rsid w:val="009B07D8"/>
    <w:rsid w:val="009B0A74"/>
    <w:rsid w:val="009B179E"/>
    <w:rsid w:val="009B3029"/>
    <w:rsid w:val="009B4807"/>
    <w:rsid w:val="009C3F7F"/>
    <w:rsid w:val="009C4409"/>
    <w:rsid w:val="009D0DE8"/>
    <w:rsid w:val="009D28BD"/>
    <w:rsid w:val="009D668A"/>
    <w:rsid w:val="009E42DB"/>
    <w:rsid w:val="009E5797"/>
    <w:rsid w:val="009F073A"/>
    <w:rsid w:val="009F4549"/>
    <w:rsid w:val="009F465B"/>
    <w:rsid w:val="009F46B9"/>
    <w:rsid w:val="009F4763"/>
    <w:rsid w:val="009F4AD5"/>
    <w:rsid w:val="009F528B"/>
    <w:rsid w:val="009F5A77"/>
    <w:rsid w:val="00A00C74"/>
    <w:rsid w:val="00A17DC5"/>
    <w:rsid w:val="00A30C0A"/>
    <w:rsid w:val="00A32A20"/>
    <w:rsid w:val="00A3381D"/>
    <w:rsid w:val="00A34F60"/>
    <w:rsid w:val="00A35156"/>
    <w:rsid w:val="00A351CF"/>
    <w:rsid w:val="00A3537B"/>
    <w:rsid w:val="00A36180"/>
    <w:rsid w:val="00A4016D"/>
    <w:rsid w:val="00A4226B"/>
    <w:rsid w:val="00A428FA"/>
    <w:rsid w:val="00A44672"/>
    <w:rsid w:val="00A46A15"/>
    <w:rsid w:val="00A54197"/>
    <w:rsid w:val="00A56C54"/>
    <w:rsid w:val="00A57AAE"/>
    <w:rsid w:val="00A607B7"/>
    <w:rsid w:val="00A70D6A"/>
    <w:rsid w:val="00A73B87"/>
    <w:rsid w:val="00A769D2"/>
    <w:rsid w:val="00A81B90"/>
    <w:rsid w:val="00A859A2"/>
    <w:rsid w:val="00A916EB"/>
    <w:rsid w:val="00A96926"/>
    <w:rsid w:val="00AA7F98"/>
    <w:rsid w:val="00AB0009"/>
    <w:rsid w:val="00AB0BDB"/>
    <w:rsid w:val="00AB18F8"/>
    <w:rsid w:val="00AB1BD2"/>
    <w:rsid w:val="00AB543A"/>
    <w:rsid w:val="00AC50FF"/>
    <w:rsid w:val="00AD3983"/>
    <w:rsid w:val="00AE0351"/>
    <w:rsid w:val="00AE0352"/>
    <w:rsid w:val="00AE0671"/>
    <w:rsid w:val="00AE15C2"/>
    <w:rsid w:val="00AE44CD"/>
    <w:rsid w:val="00AF4E48"/>
    <w:rsid w:val="00B04BBB"/>
    <w:rsid w:val="00B067F4"/>
    <w:rsid w:val="00B119AD"/>
    <w:rsid w:val="00B14EF3"/>
    <w:rsid w:val="00B1549D"/>
    <w:rsid w:val="00B17CDA"/>
    <w:rsid w:val="00B2207A"/>
    <w:rsid w:val="00B30476"/>
    <w:rsid w:val="00B3612F"/>
    <w:rsid w:val="00B377B2"/>
    <w:rsid w:val="00B37CF2"/>
    <w:rsid w:val="00B45626"/>
    <w:rsid w:val="00B45723"/>
    <w:rsid w:val="00B47BF5"/>
    <w:rsid w:val="00B54886"/>
    <w:rsid w:val="00B559E5"/>
    <w:rsid w:val="00B6046F"/>
    <w:rsid w:val="00B62C52"/>
    <w:rsid w:val="00B6306D"/>
    <w:rsid w:val="00B669C2"/>
    <w:rsid w:val="00B67D98"/>
    <w:rsid w:val="00B71DC7"/>
    <w:rsid w:val="00B74D37"/>
    <w:rsid w:val="00B74DC5"/>
    <w:rsid w:val="00B771E1"/>
    <w:rsid w:val="00B802B8"/>
    <w:rsid w:val="00B82185"/>
    <w:rsid w:val="00B9028C"/>
    <w:rsid w:val="00B9146F"/>
    <w:rsid w:val="00B918CC"/>
    <w:rsid w:val="00B92951"/>
    <w:rsid w:val="00B946F2"/>
    <w:rsid w:val="00B97B21"/>
    <w:rsid w:val="00BA6AD8"/>
    <w:rsid w:val="00BB028F"/>
    <w:rsid w:val="00BB13F3"/>
    <w:rsid w:val="00BB16EE"/>
    <w:rsid w:val="00BB2F5A"/>
    <w:rsid w:val="00BB346E"/>
    <w:rsid w:val="00BB3D27"/>
    <w:rsid w:val="00BB6B85"/>
    <w:rsid w:val="00BC7D7C"/>
    <w:rsid w:val="00BD09BE"/>
    <w:rsid w:val="00BD1C86"/>
    <w:rsid w:val="00BD5AF0"/>
    <w:rsid w:val="00BE1F68"/>
    <w:rsid w:val="00BE3FDA"/>
    <w:rsid w:val="00BE78CC"/>
    <w:rsid w:val="00BF1562"/>
    <w:rsid w:val="00BF188A"/>
    <w:rsid w:val="00C11AD5"/>
    <w:rsid w:val="00C120FF"/>
    <w:rsid w:val="00C1325D"/>
    <w:rsid w:val="00C14235"/>
    <w:rsid w:val="00C1479B"/>
    <w:rsid w:val="00C14F8B"/>
    <w:rsid w:val="00C17543"/>
    <w:rsid w:val="00C254D7"/>
    <w:rsid w:val="00C3320A"/>
    <w:rsid w:val="00C370CF"/>
    <w:rsid w:val="00C4004D"/>
    <w:rsid w:val="00C52320"/>
    <w:rsid w:val="00C54199"/>
    <w:rsid w:val="00C55750"/>
    <w:rsid w:val="00C620D2"/>
    <w:rsid w:val="00C6240E"/>
    <w:rsid w:val="00C632A9"/>
    <w:rsid w:val="00C64934"/>
    <w:rsid w:val="00C66E65"/>
    <w:rsid w:val="00C6751A"/>
    <w:rsid w:val="00C70B3E"/>
    <w:rsid w:val="00C73999"/>
    <w:rsid w:val="00C84C69"/>
    <w:rsid w:val="00C9020D"/>
    <w:rsid w:val="00C9272D"/>
    <w:rsid w:val="00C94D70"/>
    <w:rsid w:val="00CA3E68"/>
    <w:rsid w:val="00CA628E"/>
    <w:rsid w:val="00CA7A75"/>
    <w:rsid w:val="00CB2844"/>
    <w:rsid w:val="00CC1916"/>
    <w:rsid w:val="00CC4C9F"/>
    <w:rsid w:val="00CC5C58"/>
    <w:rsid w:val="00CC759B"/>
    <w:rsid w:val="00CD2D81"/>
    <w:rsid w:val="00CD3993"/>
    <w:rsid w:val="00CD4447"/>
    <w:rsid w:val="00CD45BE"/>
    <w:rsid w:val="00CD4E21"/>
    <w:rsid w:val="00CD6D60"/>
    <w:rsid w:val="00CD7056"/>
    <w:rsid w:val="00CE46FE"/>
    <w:rsid w:val="00CF0B22"/>
    <w:rsid w:val="00CF260F"/>
    <w:rsid w:val="00CF3FFF"/>
    <w:rsid w:val="00CF4830"/>
    <w:rsid w:val="00D03978"/>
    <w:rsid w:val="00D10C68"/>
    <w:rsid w:val="00D1306B"/>
    <w:rsid w:val="00D13EA9"/>
    <w:rsid w:val="00D164CE"/>
    <w:rsid w:val="00D16CCE"/>
    <w:rsid w:val="00D25E08"/>
    <w:rsid w:val="00D30EF8"/>
    <w:rsid w:val="00D37099"/>
    <w:rsid w:val="00D41C65"/>
    <w:rsid w:val="00D44FA2"/>
    <w:rsid w:val="00D47432"/>
    <w:rsid w:val="00D52B16"/>
    <w:rsid w:val="00D558E8"/>
    <w:rsid w:val="00D65A1A"/>
    <w:rsid w:val="00D67772"/>
    <w:rsid w:val="00D67D62"/>
    <w:rsid w:val="00D7022D"/>
    <w:rsid w:val="00D73676"/>
    <w:rsid w:val="00D92866"/>
    <w:rsid w:val="00D94D26"/>
    <w:rsid w:val="00D964B9"/>
    <w:rsid w:val="00D97DB8"/>
    <w:rsid w:val="00D97FB5"/>
    <w:rsid w:val="00D97FED"/>
    <w:rsid w:val="00DA2C69"/>
    <w:rsid w:val="00DB0C1A"/>
    <w:rsid w:val="00DB670A"/>
    <w:rsid w:val="00DC0230"/>
    <w:rsid w:val="00DC1074"/>
    <w:rsid w:val="00DC136B"/>
    <w:rsid w:val="00DC5155"/>
    <w:rsid w:val="00DC58DE"/>
    <w:rsid w:val="00DC5C94"/>
    <w:rsid w:val="00DC5FC4"/>
    <w:rsid w:val="00DC730D"/>
    <w:rsid w:val="00DD3F08"/>
    <w:rsid w:val="00DD45FE"/>
    <w:rsid w:val="00DD4F4C"/>
    <w:rsid w:val="00DD6823"/>
    <w:rsid w:val="00DE0454"/>
    <w:rsid w:val="00DE0CE7"/>
    <w:rsid w:val="00DE14DA"/>
    <w:rsid w:val="00DE547C"/>
    <w:rsid w:val="00DE7189"/>
    <w:rsid w:val="00DF1D7F"/>
    <w:rsid w:val="00DF7731"/>
    <w:rsid w:val="00E02C71"/>
    <w:rsid w:val="00E1257D"/>
    <w:rsid w:val="00E12DD1"/>
    <w:rsid w:val="00E13170"/>
    <w:rsid w:val="00E16518"/>
    <w:rsid w:val="00E1727B"/>
    <w:rsid w:val="00E206A5"/>
    <w:rsid w:val="00E22A6F"/>
    <w:rsid w:val="00E27FFD"/>
    <w:rsid w:val="00E3081E"/>
    <w:rsid w:val="00E346D4"/>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962"/>
    <w:rsid w:val="00EB2B56"/>
    <w:rsid w:val="00EC3750"/>
    <w:rsid w:val="00EC7037"/>
    <w:rsid w:val="00ED2045"/>
    <w:rsid w:val="00ED28FE"/>
    <w:rsid w:val="00ED5941"/>
    <w:rsid w:val="00ED73A9"/>
    <w:rsid w:val="00EE18FE"/>
    <w:rsid w:val="00EE1B00"/>
    <w:rsid w:val="00EE4687"/>
    <w:rsid w:val="00EE5D6C"/>
    <w:rsid w:val="00EE6B00"/>
    <w:rsid w:val="00EF46F1"/>
    <w:rsid w:val="00EF790E"/>
    <w:rsid w:val="00F012CC"/>
    <w:rsid w:val="00F05DA1"/>
    <w:rsid w:val="00F06185"/>
    <w:rsid w:val="00F06EE0"/>
    <w:rsid w:val="00F113FC"/>
    <w:rsid w:val="00F13ED8"/>
    <w:rsid w:val="00F140D9"/>
    <w:rsid w:val="00F14A51"/>
    <w:rsid w:val="00F1641C"/>
    <w:rsid w:val="00F25CF3"/>
    <w:rsid w:val="00F26B35"/>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7B4E"/>
    <w:rsid w:val="00FB1994"/>
    <w:rsid w:val="00FB296F"/>
    <w:rsid w:val="00FC63A2"/>
    <w:rsid w:val="00FD61D1"/>
    <w:rsid w:val="00FD7330"/>
    <w:rsid w:val="00FE421D"/>
    <w:rsid w:val="00FE7A4A"/>
    <w:rsid w:val="00FF1951"/>
    <w:rsid w:val="00FF3E9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4209">
      <w:bodyDiv w:val="1"/>
      <w:marLeft w:val="0"/>
      <w:marRight w:val="0"/>
      <w:marTop w:val="0"/>
      <w:marBottom w:val="0"/>
      <w:divBdr>
        <w:top w:val="none" w:sz="0" w:space="0" w:color="auto"/>
        <w:left w:val="none" w:sz="0" w:space="0" w:color="auto"/>
        <w:bottom w:val="none" w:sz="0" w:space="0" w:color="auto"/>
        <w:right w:val="none" w:sz="0" w:space="0" w:color="auto"/>
      </w:divBdr>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10114746">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orn@donauauen.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5245</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13</cp:revision>
  <cp:lastPrinted>2016-12-09T12:09:00Z</cp:lastPrinted>
  <dcterms:created xsi:type="dcterms:W3CDTF">2026-05-03T12:41:00Z</dcterms:created>
  <dcterms:modified xsi:type="dcterms:W3CDTF">2026-05-13T13:54:00Z</dcterms:modified>
</cp:coreProperties>
</file>